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DE5" w:rsidRDefault="002528D2" w:rsidP="00F72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528D2">
        <w:rPr>
          <w:rFonts w:ascii="Times New Roman" w:hAnsi="Times New Roman" w:cs="Times New Roman"/>
          <w:b/>
          <w:sz w:val="24"/>
          <w:szCs w:val="28"/>
        </w:rPr>
        <w:t xml:space="preserve">Перечень административных процедур, осуществляемых </w:t>
      </w:r>
      <w:r w:rsidRPr="002528D2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учреждением здравоохранения </w:t>
      </w:r>
      <w:r w:rsidRPr="002528D2">
        <w:rPr>
          <w:rFonts w:ascii="Times New Roman" w:hAnsi="Times New Roman" w:cs="Times New Roman"/>
          <w:b/>
          <w:sz w:val="24"/>
          <w:szCs w:val="28"/>
        </w:rPr>
        <w:t>«Костюковичский районный центр гигиены и эпидемиологии»</w:t>
      </w:r>
    </w:p>
    <w:p w:rsidR="00F72DE5" w:rsidRDefault="002528D2" w:rsidP="00F72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528D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F72DE5" w:rsidRPr="00585E82">
        <w:rPr>
          <w:rFonts w:ascii="Times New Roman" w:hAnsi="Times New Roman" w:cs="Times New Roman"/>
          <w:b/>
          <w:sz w:val="24"/>
          <w:szCs w:val="28"/>
          <w:u w:val="single"/>
        </w:rPr>
        <w:t xml:space="preserve">по заявлениям </w:t>
      </w:r>
      <w:r w:rsidRPr="00585E82">
        <w:rPr>
          <w:rFonts w:ascii="Times New Roman" w:hAnsi="Times New Roman" w:cs="Times New Roman"/>
          <w:b/>
          <w:sz w:val="24"/>
          <w:szCs w:val="28"/>
          <w:u w:val="single"/>
        </w:rPr>
        <w:t>граждан</w:t>
      </w:r>
      <w:r w:rsidRPr="002528D2">
        <w:rPr>
          <w:rFonts w:ascii="Times New Roman" w:hAnsi="Times New Roman" w:cs="Times New Roman"/>
          <w:b/>
          <w:sz w:val="24"/>
          <w:szCs w:val="28"/>
        </w:rPr>
        <w:t xml:space="preserve"> в соответствии с Указом Президента Республики Беларусь </w:t>
      </w:r>
    </w:p>
    <w:p w:rsidR="00F72DE5" w:rsidRDefault="002528D2" w:rsidP="00F72D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</w:pPr>
      <w:r w:rsidRPr="002528D2">
        <w:rPr>
          <w:rFonts w:ascii="Times New Roman" w:hAnsi="Times New Roman" w:cs="Times New Roman"/>
          <w:b/>
          <w:sz w:val="24"/>
          <w:szCs w:val="28"/>
        </w:rPr>
        <w:t>от 26 апреля 2010 г. №200 «</w:t>
      </w:r>
      <w:r w:rsidRPr="002528D2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Об административных процедурах, осуществляемых государственными органами и иными организациями по заявлениям граждан»</w:t>
      </w:r>
      <w:r w:rsidR="00F72DE5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 xml:space="preserve"> </w:t>
      </w:r>
    </w:p>
    <w:p w:rsidR="00F72DE5" w:rsidRDefault="00F72DE5" w:rsidP="00A76F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(с последующими изменениями и дополнениями)</w:t>
      </w:r>
    </w:p>
    <w:p w:rsidR="00A76F57" w:rsidRDefault="00A76F57" w:rsidP="00A76F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</w:pPr>
    </w:p>
    <w:p w:rsidR="005423ED" w:rsidRPr="00EC1DCC" w:rsidRDefault="00F72DE5" w:rsidP="00EC1DCC">
      <w:pPr>
        <w:jc w:val="center"/>
        <w:rPr>
          <w:rFonts w:ascii="Times New Roman" w:hAnsi="Times New Roman" w:cs="Times New Roman"/>
          <w:bCs/>
          <w:i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 xml:space="preserve">*ВНИМАНИЕ! </w:t>
      </w:r>
      <w:r>
        <w:rPr>
          <w:rFonts w:ascii="Times New Roman" w:hAnsi="Times New Roman" w:cs="Times New Roman"/>
          <w:bCs/>
          <w:i/>
          <w:color w:val="000000"/>
          <w:sz w:val="24"/>
          <w:szCs w:val="28"/>
          <w:shd w:val="clear" w:color="auto" w:fill="FFFFFF"/>
        </w:rPr>
        <w:t>Административные процедуры осуществляю</w:t>
      </w:r>
      <w:r w:rsidR="00041C97">
        <w:rPr>
          <w:rFonts w:ascii="Times New Roman" w:hAnsi="Times New Roman" w:cs="Times New Roman"/>
          <w:bCs/>
          <w:i/>
          <w:color w:val="000000"/>
          <w:sz w:val="24"/>
          <w:szCs w:val="28"/>
          <w:shd w:val="clear" w:color="auto" w:fill="FFFFFF"/>
        </w:rPr>
        <w:t>тся</w:t>
      </w:r>
      <w:r>
        <w:rPr>
          <w:rFonts w:ascii="Times New Roman" w:hAnsi="Times New Roman" w:cs="Times New Roman"/>
          <w:bCs/>
          <w:i/>
          <w:color w:val="000000"/>
          <w:sz w:val="24"/>
          <w:szCs w:val="28"/>
          <w:shd w:val="clear" w:color="auto" w:fill="FFFFFF"/>
        </w:rPr>
        <w:t xml:space="preserve"> по рабочим дням с 8:00 в течение времени работы учреждения; для осуществления процедуры в более позднее время (до 20:00 </w:t>
      </w:r>
      <w:r w:rsidR="00041C97">
        <w:rPr>
          <w:rFonts w:ascii="Times New Roman" w:hAnsi="Times New Roman" w:cs="Times New Roman"/>
          <w:bCs/>
          <w:i/>
          <w:color w:val="000000"/>
          <w:sz w:val="24"/>
          <w:szCs w:val="28"/>
          <w:shd w:val="clear" w:color="auto" w:fill="FFFFFF"/>
        </w:rPr>
        <w:t>в один из рабочих дней недели (среда) необходима предварительная запись по рабочему телефону ответственного специалиста либо по телефону приемной учреждения</w:t>
      </w:r>
      <w:r w:rsidR="00585E82">
        <w:rPr>
          <w:rFonts w:ascii="Times New Roman" w:hAnsi="Times New Roman" w:cs="Times New Roman"/>
          <w:bCs/>
          <w:i/>
          <w:color w:val="000000"/>
          <w:sz w:val="24"/>
          <w:szCs w:val="28"/>
          <w:shd w:val="clear" w:color="auto" w:fill="FFFFFF"/>
        </w:rPr>
        <w:t>)</w:t>
      </w:r>
      <w:r w:rsidR="00041C97">
        <w:rPr>
          <w:rFonts w:ascii="Times New Roman" w:hAnsi="Times New Roman" w:cs="Times New Roman"/>
          <w:bCs/>
          <w:i/>
          <w:color w:val="000000"/>
          <w:sz w:val="24"/>
          <w:szCs w:val="28"/>
          <w:shd w:val="clear" w:color="auto" w:fill="FFFFFF"/>
        </w:rPr>
        <w:t>.</w:t>
      </w:r>
    </w:p>
    <w:p w:rsidR="002528D2" w:rsidRDefault="002528D2" w:rsidP="002528D2">
      <w:pPr>
        <w:spacing w:after="0"/>
        <w:jc w:val="center"/>
        <w:rPr>
          <w:rFonts w:ascii="Times New Roman" w:hAnsi="Times New Roman" w:cs="Times New Roman"/>
          <w:i/>
        </w:rPr>
      </w:pPr>
      <w:r w:rsidRPr="00585E82">
        <w:rPr>
          <w:rFonts w:ascii="Times New Roman" w:hAnsi="Times New Roman" w:cs="Times New Roman"/>
          <w:i/>
          <w:u w:val="single"/>
        </w:rPr>
        <w:t>Режим работы</w:t>
      </w:r>
      <w:r w:rsidRPr="004D78C3">
        <w:rPr>
          <w:rFonts w:ascii="Times New Roman" w:hAnsi="Times New Roman" w:cs="Times New Roman"/>
          <w:i/>
        </w:rPr>
        <w:t>: с 8:00 до 17:00, обеденный перерыв с 13:00 до 14:00.</w:t>
      </w:r>
    </w:p>
    <w:p w:rsidR="002528D2" w:rsidRPr="00A76F57" w:rsidRDefault="002528D2" w:rsidP="00A76F57">
      <w:pPr>
        <w:spacing w:after="0"/>
        <w:jc w:val="center"/>
        <w:rPr>
          <w:rFonts w:ascii="Times New Roman" w:hAnsi="Times New Roman" w:cs="Times New Roman"/>
          <w:i/>
        </w:rPr>
      </w:pPr>
      <w:r w:rsidRPr="00585E82">
        <w:rPr>
          <w:rFonts w:ascii="Times New Roman" w:hAnsi="Times New Roman" w:cs="Times New Roman"/>
          <w:i/>
          <w:u w:val="single"/>
        </w:rPr>
        <w:t>Выходные дни:</w:t>
      </w:r>
      <w:r w:rsidRPr="004D78C3">
        <w:rPr>
          <w:rFonts w:ascii="Times New Roman" w:hAnsi="Times New Roman" w:cs="Times New Roman"/>
          <w:i/>
        </w:rPr>
        <w:t xml:space="preserve"> суббота, воскресенье</w:t>
      </w:r>
      <w:r>
        <w:rPr>
          <w:rFonts w:ascii="Times New Roman" w:hAnsi="Times New Roman" w:cs="Times New Roman"/>
          <w:i/>
        </w:rPr>
        <w:t>.</w:t>
      </w:r>
    </w:p>
    <w:p w:rsidR="002528D2" w:rsidRDefault="002528D2" w:rsidP="002528D2">
      <w:pPr>
        <w:spacing w:after="0"/>
        <w:jc w:val="center"/>
        <w:rPr>
          <w:rFonts w:ascii="Times New Roman" w:hAnsi="Times New Roman" w:cs="Times New Roman"/>
          <w:szCs w:val="28"/>
        </w:rPr>
      </w:pPr>
    </w:p>
    <w:tbl>
      <w:tblPr>
        <w:tblStyle w:val="a5"/>
        <w:tblW w:w="11189" w:type="dxa"/>
        <w:tblInd w:w="-1158" w:type="dxa"/>
        <w:tblLayout w:type="fixed"/>
        <w:tblLook w:val="04A0" w:firstRow="1" w:lastRow="0" w:firstColumn="1" w:lastColumn="0" w:noHBand="0" w:noVBand="1"/>
      </w:tblPr>
      <w:tblGrid>
        <w:gridCol w:w="411"/>
        <w:gridCol w:w="143"/>
        <w:gridCol w:w="1701"/>
        <w:gridCol w:w="146"/>
        <w:gridCol w:w="2691"/>
        <w:gridCol w:w="1275"/>
        <w:gridCol w:w="1700"/>
        <w:gridCol w:w="143"/>
        <w:gridCol w:w="1276"/>
        <w:gridCol w:w="1703"/>
      </w:tblGrid>
      <w:tr w:rsidR="002528D2" w:rsidRPr="00EC1DCC" w:rsidTr="00EC1DCC">
        <w:tc>
          <w:tcPr>
            <w:tcW w:w="555" w:type="dxa"/>
            <w:gridSpan w:val="2"/>
            <w:shd w:val="clear" w:color="auto" w:fill="auto"/>
          </w:tcPr>
          <w:p w:rsidR="002528D2" w:rsidRPr="00EC1DCC" w:rsidRDefault="002528D2" w:rsidP="00BC55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1D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EC1DC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EC1DCC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2528D2" w:rsidRPr="00EC1DCC" w:rsidRDefault="002528D2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C1D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Номер административной процедуры (по Перечню), ее наименование</w:t>
            </w:r>
          </w:p>
          <w:p w:rsidR="002528D2" w:rsidRPr="00EC1DCC" w:rsidRDefault="002528D2" w:rsidP="00BC55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2" w:type="dxa"/>
            <w:shd w:val="clear" w:color="auto" w:fill="auto"/>
          </w:tcPr>
          <w:p w:rsidR="002528D2" w:rsidRPr="00EC1DCC" w:rsidRDefault="002528D2" w:rsidP="00BC55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1D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Перечень документов и (или) сведений, представляемых заинтересованными лицами для осуществления административной процедуры*</w:t>
            </w:r>
            <w:r w:rsidRPr="00EC1D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2528D2" w:rsidRPr="00EC1DCC" w:rsidRDefault="002528D2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C1D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Размер платы, взимаемой при осуществлении административной процедуры**</w:t>
            </w:r>
          </w:p>
          <w:p w:rsidR="002528D2" w:rsidRPr="00EC1DCC" w:rsidRDefault="002528D2" w:rsidP="00BC55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2528D2" w:rsidRPr="00EC1DCC" w:rsidRDefault="002528D2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C1D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Максимальный срок осуществления административной процедуры</w:t>
            </w:r>
          </w:p>
          <w:p w:rsidR="002528D2" w:rsidRPr="00EC1DCC" w:rsidRDefault="002528D2" w:rsidP="00BC55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2528D2" w:rsidRPr="00EC1DCC" w:rsidRDefault="002528D2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C1D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Срок действия справки, другого документа (решения), </w:t>
            </w:r>
            <w:proofErr w:type="gramStart"/>
            <w:r w:rsidRPr="00EC1D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выдаваемых</w:t>
            </w:r>
            <w:proofErr w:type="gramEnd"/>
            <w:r w:rsidRPr="00EC1D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(принимаемого) при осуществлении административной процедуры</w:t>
            </w:r>
          </w:p>
          <w:p w:rsidR="002528D2" w:rsidRPr="00EC1DCC" w:rsidRDefault="002528D2" w:rsidP="00BC55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2528D2" w:rsidRPr="00EC1DCC" w:rsidRDefault="002528D2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C1D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Ответственный за осуществление административной процедуры, контактный телефон</w:t>
            </w:r>
          </w:p>
          <w:p w:rsidR="002528D2" w:rsidRPr="00EC1DCC" w:rsidRDefault="002528D2" w:rsidP="00BC55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528D2" w:rsidRPr="00BC555C" w:rsidTr="00EC1DCC">
        <w:tc>
          <w:tcPr>
            <w:tcW w:w="555" w:type="dxa"/>
            <w:gridSpan w:val="2"/>
            <w:shd w:val="clear" w:color="auto" w:fill="auto"/>
          </w:tcPr>
          <w:p w:rsidR="002528D2" w:rsidRPr="00BC555C" w:rsidRDefault="002528D2" w:rsidP="00BC55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5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2528D2" w:rsidRPr="00BC555C" w:rsidRDefault="002528D2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55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:rsidR="002528D2" w:rsidRPr="00BC555C" w:rsidRDefault="002528D2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55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2528D2" w:rsidRPr="00BC555C" w:rsidRDefault="002528D2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55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0" w:type="dxa"/>
            <w:shd w:val="clear" w:color="auto" w:fill="auto"/>
          </w:tcPr>
          <w:p w:rsidR="002528D2" w:rsidRPr="00BC555C" w:rsidRDefault="002528D2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55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528D2" w:rsidRPr="00BC555C" w:rsidRDefault="002528D2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55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3" w:type="dxa"/>
            <w:shd w:val="clear" w:color="auto" w:fill="auto"/>
          </w:tcPr>
          <w:p w:rsidR="002528D2" w:rsidRPr="00BC555C" w:rsidRDefault="002528D2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55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2528D2" w:rsidRPr="00BC555C" w:rsidTr="00BC555C">
        <w:tc>
          <w:tcPr>
            <w:tcW w:w="11189" w:type="dxa"/>
            <w:gridSpan w:val="10"/>
            <w:shd w:val="clear" w:color="auto" w:fill="auto"/>
          </w:tcPr>
          <w:p w:rsidR="002528D2" w:rsidRPr="00BC555C" w:rsidRDefault="002528D2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55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ГЛАВА 1</w:t>
            </w:r>
          </w:p>
          <w:p w:rsidR="002528D2" w:rsidRPr="00BC555C" w:rsidRDefault="002528D2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55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ЖИЛИЩНЫЕ ПРАВООТНОШЕНИЯ</w:t>
            </w:r>
          </w:p>
        </w:tc>
      </w:tr>
      <w:tr w:rsidR="002528D2" w:rsidRPr="00BC555C" w:rsidTr="00BC555C">
        <w:tc>
          <w:tcPr>
            <w:tcW w:w="11189" w:type="dxa"/>
            <w:gridSpan w:val="10"/>
            <w:shd w:val="clear" w:color="auto" w:fill="auto"/>
          </w:tcPr>
          <w:p w:rsidR="002528D2" w:rsidRPr="00BC555C" w:rsidRDefault="002528D2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55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 Принятие решения</w:t>
            </w:r>
          </w:p>
        </w:tc>
      </w:tr>
      <w:tr w:rsidR="008C293B" w:rsidRPr="007E32DF" w:rsidTr="00EC1DCC">
        <w:tc>
          <w:tcPr>
            <w:tcW w:w="412" w:type="dxa"/>
            <w:shd w:val="clear" w:color="auto" w:fill="auto"/>
          </w:tcPr>
          <w:p w:rsidR="008C293B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90" w:type="dxa"/>
            <w:gridSpan w:val="3"/>
            <w:shd w:val="clear" w:color="auto" w:fill="auto"/>
          </w:tcPr>
          <w:p w:rsidR="008C293B" w:rsidRPr="007E32DF" w:rsidRDefault="008C293B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gramStart"/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1.1.5. 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принятии на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учет (восстановлении на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учете) граждан, нуждающихся в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улучшении жилищных условий, о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внесении изменений в состав семьи, с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которым гражданин состоит на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учете нуждающихся в улучшении жилищных условий, о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включении в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отдельные списки учета нуждающихся в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улучшении жилищных условий, о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разделении (объединении) очереди, о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переоформлении очереди с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гражданина на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="007539AE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совершеннолетнего члена его семьи</w:t>
            </w:r>
            <w:proofErr w:type="gramEnd"/>
          </w:p>
        </w:tc>
        <w:tc>
          <w:tcPr>
            <w:tcW w:w="2692" w:type="dxa"/>
            <w:shd w:val="clear" w:color="auto" w:fill="auto"/>
          </w:tcPr>
          <w:p w:rsidR="007539AE" w:rsidRPr="007E32DF" w:rsidRDefault="007539AE" w:rsidP="00BC3E14">
            <w:pPr>
              <w:pStyle w:val="table10"/>
              <w:rPr>
                <w:sz w:val="16"/>
                <w:szCs w:val="16"/>
              </w:rPr>
            </w:pPr>
            <w:proofErr w:type="gramStart"/>
            <w:r w:rsidRPr="007E32DF">
              <w:rPr>
                <w:rFonts w:eastAsia="Times New Roman"/>
                <w:sz w:val="16"/>
                <w:szCs w:val="16"/>
              </w:rPr>
              <w:t>заявление</w:t>
            </w:r>
            <w:r w:rsidRPr="007E32DF">
              <w:rPr>
                <w:rFonts w:eastAsia="Times New Roman"/>
                <w:sz w:val="16"/>
                <w:szCs w:val="16"/>
              </w:rPr>
              <w:br/>
              <w:t>паспорта или иные документы, удостоверяющие личность всех совершеннолетних граждан, свидетельства о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рождении несовершеннолетних детей, принимаемых на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учет нуждающихся 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улучшении жилищных условий и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(или) состоявших (состоящих) на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таком учете,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при принятии на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учет (восстановлении на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учете) граждан, нуждающихся 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улучшении жилищных условий, внесении изменений 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состав семьи (в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случае увеличения состава семьи), с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которым гражданин состоит на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учете нуждающихся</w:t>
            </w:r>
            <w:proofErr w:type="gramEnd"/>
            <w:r w:rsidRPr="007E32DF">
              <w:rPr>
                <w:rFonts w:eastAsia="Times New Roman"/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rFonts w:eastAsia="Times New Roman"/>
                <w:sz w:val="16"/>
                <w:szCs w:val="16"/>
              </w:rPr>
              <w:t>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улучшении жилищных условий, включении 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отдельные списки учета нуждающихся в улучшении жилищных условий, разделении (объединении) очереди, переоформлении очереди с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гражданина на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совершеннолетнего члена его семьи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паспорта или иные документы, удостоверяющие личность всех совершеннолетних граждан, остающихся состоять на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учете нуждающихся 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улучшении жилищных условий после уменьшения состава семьи,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при внесении изменений 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состав семьи, с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которым гражданин состоит на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учете</w:t>
            </w:r>
            <w:proofErr w:type="gramEnd"/>
            <w:r w:rsidRPr="007E32DF">
              <w:rPr>
                <w:rFonts w:eastAsia="Times New Roman"/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rFonts w:eastAsia="Times New Roman"/>
                <w:sz w:val="16"/>
                <w:szCs w:val="16"/>
              </w:rPr>
              <w:t>нуждающихся 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улучшении жилищных условий (в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случае уменьшения состава семьи)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lastRenderedPageBreak/>
              <w:br/>
              <w:t>документы, подтверждающие право на внеочередное или первоочередное предоставление жилого помещения,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в случае наличия такого права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сведения о доходе и имуществе каждого члена семьи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при принятии на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учет нуждающихся 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улучшении жилищных условий (восстановлении на учете) граждан, имеющих право на получение жилого помещения социального пользования в зависимости от их дохода и</w:t>
            </w:r>
            <w:proofErr w:type="gramEnd"/>
            <w:r w:rsidRPr="007E32DF">
              <w:rPr>
                <w:rFonts w:eastAsia="Times New Roman"/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rFonts w:eastAsia="Times New Roman"/>
                <w:sz w:val="16"/>
                <w:szCs w:val="16"/>
              </w:rPr>
              <w:t>имущества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заключение врачебно-консультационной комиссии о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наличии у гражданина заболеваний, указанных 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перечне, определяемом Министерством здравоохранения, при наличии которых признается невозможным его совместное проживание с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другими гражданами 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одной комнате или однокомнатной квартире,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при принятии граждан на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учет нуждающихся 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улучшении жилищных условий по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основанию, предусмотренному подпунктом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1.7 пункта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1 статьи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36 Жилищного кодекса Республики Беларусь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согласие совершеннолетнего члена семьи, на</w:t>
            </w:r>
            <w:proofErr w:type="gramEnd"/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proofErr w:type="gramStart"/>
            <w:r w:rsidRPr="007E32DF">
              <w:rPr>
                <w:rFonts w:eastAsia="Times New Roman"/>
                <w:sz w:val="16"/>
                <w:szCs w:val="16"/>
              </w:rPr>
              <w:t>которого</w:t>
            </w:r>
            <w:proofErr w:type="gramEnd"/>
            <w:r w:rsidRPr="007E32DF">
              <w:rPr>
                <w:rFonts w:eastAsia="Times New Roman"/>
                <w:sz w:val="16"/>
                <w:szCs w:val="16"/>
              </w:rPr>
              <w:t xml:space="preserve"> производится переоформление очереди</w:t>
            </w:r>
          </w:p>
        </w:tc>
        <w:tc>
          <w:tcPr>
            <w:tcW w:w="1275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lastRenderedPageBreak/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293B" w:rsidRPr="007E32DF" w:rsidRDefault="007539AE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 месяц со дня подачи заявления</w:t>
            </w:r>
          </w:p>
        </w:tc>
        <w:tc>
          <w:tcPr>
            <w:tcW w:w="1274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бессрочно</w:t>
            </w:r>
          </w:p>
        </w:tc>
        <w:tc>
          <w:tcPr>
            <w:tcW w:w="1703" w:type="dxa"/>
            <w:shd w:val="clear" w:color="auto" w:fill="auto"/>
          </w:tcPr>
          <w:p w:rsidR="00A76F57" w:rsidRPr="007E32DF" w:rsidRDefault="008C293B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Председатель профсоюзного комитета Савицкая Елена Степановна, </w:t>
            </w:r>
          </w:p>
          <w:p w:rsidR="008C293B" w:rsidRPr="007E32DF" w:rsidRDefault="00A76F57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23-385</w:t>
            </w:r>
          </w:p>
        </w:tc>
      </w:tr>
      <w:tr w:rsidR="008C293B" w:rsidRPr="007E32DF" w:rsidTr="00EC1DCC">
        <w:tc>
          <w:tcPr>
            <w:tcW w:w="412" w:type="dxa"/>
            <w:shd w:val="clear" w:color="auto" w:fill="auto"/>
          </w:tcPr>
          <w:p w:rsidR="008C293B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990" w:type="dxa"/>
            <w:gridSpan w:val="3"/>
            <w:shd w:val="clear" w:color="auto" w:fill="auto"/>
          </w:tcPr>
          <w:p w:rsidR="008C293B" w:rsidRPr="007E32DF" w:rsidRDefault="008C293B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1.1.7. о снятии граждан с учета нуждающихся в улучшении жилищных условий</w:t>
            </w:r>
          </w:p>
        </w:tc>
        <w:tc>
          <w:tcPr>
            <w:tcW w:w="2692" w:type="dxa"/>
            <w:shd w:val="clear" w:color="auto" w:fill="auto"/>
          </w:tcPr>
          <w:p w:rsidR="008C293B" w:rsidRPr="007E32DF" w:rsidRDefault="007539AE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rFonts w:eastAsia="Times New Roman"/>
                <w:sz w:val="16"/>
                <w:szCs w:val="16"/>
              </w:rPr>
              <w:t>заявление, подписанное гражданином и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совершеннолетними членами его семьи, совместно состоящими на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учете нуждающихся в улучшении жилищных условий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паспорта или иные документы, удостоверяющие личность всех совершеннолетних граждан</w:t>
            </w:r>
          </w:p>
        </w:tc>
        <w:tc>
          <w:tcPr>
            <w:tcW w:w="1275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15 дней со дня подачи заявления</w:t>
            </w:r>
          </w:p>
        </w:tc>
        <w:tc>
          <w:tcPr>
            <w:tcW w:w="1274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бессрочно</w:t>
            </w:r>
          </w:p>
        </w:tc>
        <w:tc>
          <w:tcPr>
            <w:tcW w:w="1703" w:type="dxa"/>
            <w:shd w:val="clear" w:color="auto" w:fill="auto"/>
          </w:tcPr>
          <w:p w:rsidR="00A76F57" w:rsidRPr="007E32DF" w:rsidRDefault="008C293B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Председатель профсоюзного комитета Савицкая Елена Степановна, </w:t>
            </w:r>
          </w:p>
          <w:p w:rsidR="008C293B" w:rsidRPr="007E32DF" w:rsidRDefault="00A76F57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23-385</w:t>
            </w:r>
          </w:p>
        </w:tc>
      </w:tr>
      <w:tr w:rsidR="008C293B" w:rsidRPr="007E32DF" w:rsidTr="00BC555C">
        <w:tc>
          <w:tcPr>
            <w:tcW w:w="11189" w:type="dxa"/>
            <w:gridSpan w:val="10"/>
            <w:shd w:val="clear" w:color="auto" w:fill="auto"/>
          </w:tcPr>
          <w:p w:rsidR="008C293B" w:rsidRPr="007E32DF" w:rsidRDefault="008C293B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1.3. Выдача справки</w:t>
            </w:r>
          </w:p>
        </w:tc>
      </w:tr>
      <w:tr w:rsidR="008C293B" w:rsidRPr="007E32DF" w:rsidTr="00EC1DCC">
        <w:tc>
          <w:tcPr>
            <w:tcW w:w="412" w:type="dxa"/>
            <w:shd w:val="clear" w:color="auto" w:fill="auto"/>
          </w:tcPr>
          <w:p w:rsidR="008C293B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90" w:type="dxa"/>
            <w:gridSpan w:val="3"/>
            <w:shd w:val="clear" w:color="auto" w:fill="auto"/>
          </w:tcPr>
          <w:p w:rsidR="008C293B" w:rsidRPr="007E32DF" w:rsidRDefault="008C293B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1.3.1. о состоянии на учете нуждающихся в улучшении жилищных условий</w:t>
            </w:r>
          </w:p>
        </w:tc>
        <w:tc>
          <w:tcPr>
            <w:tcW w:w="2692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1275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293B" w:rsidRPr="007E32DF" w:rsidRDefault="009C561C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 рабочий день</w:t>
            </w:r>
          </w:p>
        </w:tc>
        <w:tc>
          <w:tcPr>
            <w:tcW w:w="1274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6 месяцев</w:t>
            </w:r>
          </w:p>
        </w:tc>
        <w:tc>
          <w:tcPr>
            <w:tcW w:w="1703" w:type="dxa"/>
            <w:shd w:val="clear" w:color="auto" w:fill="auto"/>
          </w:tcPr>
          <w:p w:rsidR="00A76F57" w:rsidRPr="007E32DF" w:rsidRDefault="008C293B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Председатель профсоюзного комитета Савицкая Елена Степановна, </w:t>
            </w:r>
          </w:p>
          <w:p w:rsidR="008C293B" w:rsidRPr="007E32DF" w:rsidRDefault="00A76F57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23-385</w:t>
            </w:r>
          </w:p>
        </w:tc>
      </w:tr>
      <w:tr w:rsidR="008C293B" w:rsidRPr="007E32DF" w:rsidTr="00EC1DCC">
        <w:tc>
          <w:tcPr>
            <w:tcW w:w="412" w:type="dxa"/>
            <w:shd w:val="clear" w:color="auto" w:fill="auto"/>
          </w:tcPr>
          <w:p w:rsidR="008C293B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90" w:type="dxa"/>
            <w:gridSpan w:val="3"/>
            <w:shd w:val="clear" w:color="auto" w:fill="auto"/>
          </w:tcPr>
          <w:p w:rsidR="008C293B" w:rsidRPr="007E32DF" w:rsidRDefault="008C293B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 xml:space="preserve">1.3.9. </w:t>
            </w:r>
            <w:r w:rsidR="009C561C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предоставлении (</w:t>
            </w:r>
            <w:proofErr w:type="spellStart"/>
            <w:r w:rsidR="009C561C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непредоставлении</w:t>
            </w:r>
            <w:proofErr w:type="spellEnd"/>
            <w:r w:rsidR="009C561C" w:rsidRPr="007E32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одноразовой субсидии на возведение, реконструкцию или приобретение жилого помещения</w:t>
            </w:r>
          </w:p>
        </w:tc>
        <w:tc>
          <w:tcPr>
            <w:tcW w:w="2692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1275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в день обращения</w:t>
            </w:r>
          </w:p>
        </w:tc>
        <w:tc>
          <w:tcPr>
            <w:tcW w:w="1274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6 месяцев</w:t>
            </w:r>
          </w:p>
        </w:tc>
        <w:tc>
          <w:tcPr>
            <w:tcW w:w="1703" w:type="dxa"/>
            <w:shd w:val="clear" w:color="auto" w:fill="auto"/>
          </w:tcPr>
          <w:p w:rsidR="00A76F57" w:rsidRPr="007E32DF" w:rsidRDefault="008C293B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Председатель профсоюзного комитета Савицкая Елена Степановна, </w:t>
            </w:r>
          </w:p>
          <w:p w:rsidR="008C293B" w:rsidRPr="007E32DF" w:rsidRDefault="00A76F57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23-385</w:t>
            </w:r>
          </w:p>
        </w:tc>
      </w:tr>
      <w:tr w:rsidR="008C293B" w:rsidRPr="007E32DF" w:rsidTr="00BC555C">
        <w:tc>
          <w:tcPr>
            <w:tcW w:w="11189" w:type="dxa"/>
            <w:gridSpan w:val="10"/>
            <w:shd w:val="clear" w:color="auto" w:fill="auto"/>
          </w:tcPr>
          <w:p w:rsidR="008C293B" w:rsidRPr="007E32DF" w:rsidRDefault="008C293B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ГЛАВА 2</w:t>
            </w:r>
          </w:p>
          <w:p w:rsidR="008C293B" w:rsidRPr="007E32DF" w:rsidRDefault="008C293B" w:rsidP="00BC55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ТРУД И СОЦИАЛЬНАЯ ЗАЩИТА</w:t>
            </w:r>
          </w:p>
        </w:tc>
      </w:tr>
      <w:tr w:rsidR="008C293B" w:rsidRPr="007E32DF" w:rsidTr="00EC1DCC">
        <w:tc>
          <w:tcPr>
            <w:tcW w:w="412" w:type="dxa"/>
            <w:shd w:val="clear" w:color="auto" w:fill="auto"/>
          </w:tcPr>
          <w:p w:rsidR="008C293B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8C293B" w:rsidRPr="007E32DF" w:rsidRDefault="008C293B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2.1. Выдача выписки (копии) из трудовой книжки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table10"/>
              <w:jc w:val="center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5 дней со дня обращения</w:t>
            </w:r>
          </w:p>
        </w:tc>
        <w:tc>
          <w:tcPr>
            <w:tcW w:w="1276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бессрочно</w:t>
            </w:r>
          </w:p>
        </w:tc>
        <w:tc>
          <w:tcPr>
            <w:tcW w:w="1701" w:type="dxa"/>
            <w:shd w:val="clear" w:color="auto" w:fill="auto"/>
          </w:tcPr>
          <w:p w:rsidR="00E161ED" w:rsidRPr="007E32DF" w:rsidRDefault="008C293B" w:rsidP="00E161ED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Инспектор по кадрам </w:t>
            </w:r>
            <w:r w:rsid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Никитенко Наталья Петровна</w:t>
            </w: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8C293B" w:rsidRPr="007E32DF" w:rsidRDefault="008C293B" w:rsidP="00E161ED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72-401</w:t>
            </w:r>
          </w:p>
        </w:tc>
      </w:tr>
      <w:tr w:rsidR="008C293B" w:rsidRPr="007E32DF" w:rsidTr="00EC1DCC">
        <w:tc>
          <w:tcPr>
            <w:tcW w:w="412" w:type="dxa"/>
            <w:shd w:val="clear" w:color="auto" w:fill="auto"/>
          </w:tcPr>
          <w:p w:rsidR="008C293B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article"/>
              <w:spacing w:before="0" w:after="0"/>
              <w:ind w:left="0" w:firstLine="0"/>
              <w:rPr>
                <w:b w:val="0"/>
                <w:sz w:val="16"/>
                <w:szCs w:val="16"/>
              </w:rPr>
            </w:pPr>
            <w:r w:rsidRPr="007E32DF">
              <w:rPr>
                <w:b w:val="0"/>
                <w:sz w:val="16"/>
                <w:szCs w:val="16"/>
              </w:rPr>
              <w:t>2.2. Выдача справки о месте работы, службы и занимаемой должности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table10"/>
              <w:jc w:val="center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5 дней со дня обращения</w:t>
            </w:r>
          </w:p>
        </w:tc>
        <w:tc>
          <w:tcPr>
            <w:tcW w:w="1276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бессрочно</w:t>
            </w:r>
          </w:p>
        </w:tc>
        <w:tc>
          <w:tcPr>
            <w:tcW w:w="1701" w:type="dxa"/>
            <w:shd w:val="clear" w:color="auto" w:fill="auto"/>
          </w:tcPr>
          <w:p w:rsidR="00E161ED" w:rsidRPr="007E32DF" w:rsidRDefault="008C293B" w:rsidP="00E161ED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Инспектор по кадрам,</w:t>
            </w:r>
            <w:r w:rsidR="00E161ED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Никитенко Наталья Петровна</w:t>
            </w:r>
          </w:p>
          <w:p w:rsidR="008C293B" w:rsidRPr="007E32DF" w:rsidRDefault="008C293B" w:rsidP="00E161ED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72-401</w:t>
            </w:r>
          </w:p>
        </w:tc>
      </w:tr>
      <w:tr w:rsidR="008C293B" w:rsidRPr="007E32DF" w:rsidTr="00EC1DCC">
        <w:tc>
          <w:tcPr>
            <w:tcW w:w="412" w:type="dxa"/>
            <w:shd w:val="clear" w:color="auto" w:fill="auto"/>
          </w:tcPr>
          <w:p w:rsidR="008C293B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article"/>
              <w:spacing w:before="0" w:after="0"/>
              <w:ind w:left="0" w:firstLine="0"/>
              <w:rPr>
                <w:b w:val="0"/>
                <w:sz w:val="16"/>
                <w:szCs w:val="16"/>
              </w:rPr>
            </w:pPr>
            <w:r w:rsidRPr="007E32DF">
              <w:rPr>
                <w:b w:val="0"/>
                <w:sz w:val="16"/>
                <w:szCs w:val="16"/>
              </w:rPr>
              <w:t>2.3. Выдача справки о периоде работы, службы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table10"/>
              <w:jc w:val="center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5 дней со дня обращения</w:t>
            </w:r>
          </w:p>
        </w:tc>
        <w:tc>
          <w:tcPr>
            <w:tcW w:w="1276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бессрочно</w:t>
            </w:r>
          </w:p>
        </w:tc>
        <w:tc>
          <w:tcPr>
            <w:tcW w:w="1701" w:type="dxa"/>
            <w:shd w:val="clear" w:color="auto" w:fill="auto"/>
          </w:tcPr>
          <w:p w:rsidR="008C293B" w:rsidRPr="007E32DF" w:rsidRDefault="008C293B" w:rsidP="007E32DF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Инспектор по кадрам </w:t>
            </w:r>
            <w:r w:rsid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Никитенко Наталья Петровна</w:t>
            </w: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тел. 72-401</w:t>
            </w:r>
          </w:p>
        </w:tc>
      </w:tr>
      <w:tr w:rsidR="008C293B" w:rsidRPr="007E32DF" w:rsidTr="00EC1DCC">
        <w:tc>
          <w:tcPr>
            <w:tcW w:w="412" w:type="dxa"/>
            <w:shd w:val="clear" w:color="auto" w:fill="auto"/>
          </w:tcPr>
          <w:p w:rsidR="008C293B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8C293B" w:rsidRDefault="008C293B" w:rsidP="00BC555C">
            <w:pPr>
              <w:pStyle w:val="article"/>
              <w:spacing w:before="0" w:after="0"/>
              <w:ind w:left="0" w:firstLine="0"/>
              <w:rPr>
                <w:b w:val="0"/>
                <w:sz w:val="16"/>
                <w:szCs w:val="16"/>
              </w:rPr>
            </w:pPr>
            <w:r w:rsidRPr="007E32DF">
              <w:rPr>
                <w:b w:val="0"/>
                <w:sz w:val="16"/>
                <w:szCs w:val="16"/>
              </w:rPr>
              <w:t>2.4. Выдача справки о размере заработной платы (денежного довольствия, ежемесячного денежного содержания)</w:t>
            </w:r>
          </w:p>
          <w:p w:rsidR="007E32DF" w:rsidRDefault="007E32DF" w:rsidP="00BC555C">
            <w:pPr>
              <w:pStyle w:val="article"/>
              <w:spacing w:before="0" w:after="0"/>
              <w:ind w:left="0" w:firstLine="0"/>
              <w:rPr>
                <w:b w:val="0"/>
                <w:sz w:val="16"/>
                <w:szCs w:val="16"/>
              </w:rPr>
            </w:pPr>
          </w:p>
          <w:p w:rsidR="00EC1DCC" w:rsidRDefault="00EC1DCC" w:rsidP="00BC555C">
            <w:pPr>
              <w:pStyle w:val="article"/>
              <w:spacing w:before="0" w:after="0"/>
              <w:ind w:left="0" w:firstLine="0"/>
              <w:rPr>
                <w:b w:val="0"/>
                <w:sz w:val="16"/>
                <w:szCs w:val="16"/>
              </w:rPr>
            </w:pPr>
          </w:p>
          <w:p w:rsidR="00EC1DCC" w:rsidRPr="007E32DF" w:rsidRDefault="00EC1DCC" w:rsidP="00BC555C">
            <w:pPr>
              <w:pStyle w:val="article"/>
              <w:spacing w:before="0" w:after="0"/>
              <w:ind w:left="0" w:firstLine="0"/>
              <w:rPr>
                <w:b w:val="0"/>
                <w:sz w:val="16"/>
                <w:szCs w:val="16"/>
              </w:rPr>
            </w:pPr>
          </w:p>
        </w:tc>
        <w:tc>
          <w:tcPr>
            <w:tcW w:w="2838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table10"/>
              <w:jc w:val="center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5 дней со дня обращения</w:t>
            </w:r>
          </w:p>
        </w:tc>
        <w:tc>
          <w:tcPr>
            <w:tcW w:w="1276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бессрочно</w:t>
            </w:r>
          </w:p>
        </w:tc>
        <w:tc>
          <w:tcPr>
            <w:tcW w:w="1701" w:type="dxa"/>
            <w:shd w:val="clear" w:color="auto" w:fill="auto"/>
          </w:tcPr>
          <w:p w:rsidR="00E208DA" w:rsidRDefault="00E208DA" w:rsidP="007E32DF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Главный бухгалтер Гошко Ольга Сергеевна,</w:t>
            </w:r>
          </w:p>
          <w:p w:rsidR="008C293B" w:rsidRPr="007E32DF" w:rsidRDefault="00E208DA" w:rsidP="007E32D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8C293B" w:rsidRPr="007E32DF" w:rsidTr="00EC1DCC">
        <w:tc>
          <w:tcPr>
            <w:tcW w:w="412" w:type="dxa"/>
            <w:shd w:val="clear" w:color="auto" w:fill="auto"/>
          </w:tcPr>
          <w:p w:rsidR="008C293B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article"/>
              <w:spacing w:before="0" w:after="0"/>
              <w:ind w:left="0" w:firstLine="0"/>
              <w:rPr>
                <w:b w:val="0"/>
                <w:sz w:val="16"/>
                <w:szCs w:val="16"/>
              </w:rPr>
            </w:pPr>
            <w:r w:rsidRPr="007E32DF">
              <w:rPr>
                <w:b w:val="0"/>
                <w:sz w:val="16"/>
                <w:szCs w:val="16"/>
              </w:rPr>
              <w:t>2.5. Назначение пособия по беременности и родам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8C293B" w:rsidRPr="007E32DF" w:rsidRDefault="009C561C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паспорт или иной документ, удостоверяющий личность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листок нетрудоспособности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справка о размере заработной платы –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1275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293B" w:rsidRPr="007E32DF" w:rsidRDefault="009C561C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10 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276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на срок, указанный в листке нетрудоспособности</w:t>
            </w:r>
          </w:p>
        </w:tc>
        <w:tc>
          <w:tcPr>
            <w:tcW w:w="1701" w:type="dxa"/>
            <w:shd w:val="clear" w:color="auto" w:fill="auto"/>
          </w:tcPr>
          <w:p w:rsidR="00E208DA" w:rsidRDefault="00A76F57" w:rsidP="00952919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="008C293B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8C293B" w:rsidRPr="007E32DF" w:rsidRDefault="008C293B" w:rsidP="00952919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8C293B" w:rsidRPr="007E32DF" w:rsidTr="00EC1DCC">
        <w:tc>
          <w:tcPr>
            <w:tcW w:w="412" w:type="dxa"/>
            <w:shd w:val="clear" w:color="auto" w:fill="auto"/>
          </w:tcPr>
          <w:p w:rsidR="008C293B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8C293B" w:rsidRPr="007E32DF" w:rsidRDefault="008C293B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2.6. Назначение пособия в связи с рождением ребенка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8C293B" w:rsidRPr="007E32DF" w:rsidRDefault="009C561C" w:rsidP="00BC555C">
            <w:pPr>
              <w:pStyle w:val="table10"/>
              <w:rPr>
                <w:sz w:val="16"/>
                <w:szCs w:val="16"/>
              </w:rPr>
            </w:pPr>
            <w:proofErr w:type="gramStart"/>
            <w:r w:rsidRPr="007E32DF">
              <w:rPr>
                <w:rFonts w:eastAsia="Times New Roman"/>
                <w:sz w:val="16"/>
                <w:szCs w:val="16"/>
              </w:rPr>
              <w:t>заявление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паспорт или иной документ, удостоверяющий личность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в случае, если ребенок родился в Республике Беларусь и регистрация его рождения произведена органом, регистрирующим акты гражданского состояния, Республики Беларусь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свидетельство о рождении ребенка, документы и (или) сведения, подтверждающие фактическое</w:t>
            </w:r>
            <w:proofErr w:type="gramEnd"/>
            <w:r w:rsidRPr="007E32DF">
              <w:rPr>
                <w:rFonts w:eastAsia="Times New Roman"/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rFonts w:eastAsia="Times New Roman"/>
                <w:sz w:val="16"/>
                <w:szCs w:val="16"/>
              </w:rPr>
              <w:t>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Pr="007E32DF">
              <w:rPr>
                <w:rFonts w:eastAsia="Times New Roman"/>
                <w:sz w:val="16"/>
                <w:szCs w:val="16"/>
              </w:rPr>
              <w:t>удочерителя</w:t>
            </w:r>
            <w:proofErr w:type="spellEnd"/>
            <w:r w:rsidRPr="007E32DF">
              <w:rPr>
                <w:rFonts w:eastAsia="Times New Roman"/>
                <w:sz w:val="16"/>
                <w:szCs w:val="16"/>
              </w:rPr>
              <w:t>), опекуна ребенка в Республике Беларусь не менее 6 месяцев в общей сложности в пределах 12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для лиц, работающих в дипломатических представительствах и консульских учреждениях Республики Беларусь, свидетельство о</w:t>
            </w:r>
            <w:proofErr w:type="gramEnd"/>
            <w:r w:rsidRPr="007E32DF">
              <w:rPr>
                <w:rFonts w:eastAsia="Times New Roman"/>
                <w:sz w:val="16"/>
                <w:szCs w:val="16"/>
              </w:rPr>
              <w:t xml:space="preserve"> рождении ребенка (при наличии такого свидетельства) и документы и (или) сведения, подтверждающие фактическое проживание ребенка в Республике Беларусь,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для иностранных граждан и лиц без гражданства, которым предоставлены статус беженца или убежище в Республике Беларусь),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в случае, если ребенок родился за пределами Республики Беларусь и (</w:t>
            </w:r>
            <w:proofErr w:type="gramStart"/>
            <w:r w:rsidRPr="007E32DF">
              <w:rPr>
                <w:rFonts w:eastAsia="Times New Roman"/>
                <w:sz w:val="16"/>
                <w:szCs w:val="16"/>
              </w:rPr>
              <w:t xml:space="preserve">или) </w:t>
            </w:r>
            <w:proofErr w:type="gramEnd"/>
            <w:r w:rsidRPr="007E32DF">
              <w:rPr>
                <w:rFonts w:eastAsia="Times New Roman"/>
                <w:sz w:val="16"/>
                <w:szCs w:val="16"/>
              </w:rPr>
              <w:t>регистрация его рождения произведена компетентными органами иностранного государства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свидетельства о рождении, смерти детей, в том числе старше 18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при наличии таких свидетельств)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выписка из решения суда об усыновлении (удочерении)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</w:t>
            </w:r>
            <w:proofErr w:type="gramStart"/>
            <w:r w:rsidRPr="007E32DF">
              <w:rPr>
                <w:rFonts w:eastAsia="Times New Roman"/>
                <w:sz w:val="16"/>
                <w:szCs w:val="16"/>
              </w:rPr>
              <w:t xml:space="preserve">которых) </w:t>
            </w:r>
            <w:proofErr w:type="gramEnd"/>
            <w:r w:rsidRPr="007E32DF">
              <w:rPr>
                <w:rFonts w:eastAsia="Times New Roman"/>
                <w:sz w:val="16"/>
                <w:szCs w:val="16"/>
              </w:rPr>
              <w:t xml:space="preserve">заявитель обращается за назначением пособия в </w:t>
            </w:r>
            <w:r w:rsidRPr="007E32DF">
              <w:rPr>
                <w:rFonts w:eastAsia="Times New Roman"/>
                <w:sz w:val="16"/>
                <w:szCs w:val="16"/>
              </w:rPr>
              <w:lastRenderedPageBreak/>
              <w:t xml:space="preserve">связи с </w:t>
            </w:r>
            <w:proofErr w:type="gramStart"/>
            <w:r w:rsidRPr="007E32DF">
              <w:rPr>
                <w:rFonts w:eastAsia="Times New Roman"/>
                <w:sz w:val="16"/>
                <w:szCs w:val="16"/>
              </w:rPr>
              <w:t>рождением ребенка)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копия решения местного исполнительного и распорядительного органа об установлении опеки (попечительства)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для лиц, назначенных опекунами (попечителями) ребенка (представляется на всех подопечных детей)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свидетельство о заключении брака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в случае, если заявитель состоит в браке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для неполных семей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выписки (копии) из трудовых</w:t>
            </w:r>
            <w:proofErr w:type="gramEnd"/>
            <w:r w:rsidRPr="007E32DF">
              <w:rPr>
                <w:rFonts w:eastAsia="Times New Roman"/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rFonts w:eastAsia="Times New Roman"/>
                <w:sz w:val="16"/>
                <w:szCs w:val="16"/>
              </w:rPr>
              <w:t>книжек родителей (усыновителей (</w:t>
            </w:r>
            <w:proofErr w:type="spellStart"/>
            <w:r w:rsidRPr="007E32DF">
              <w:rPr>
                <w:rFonts w:eastAsia="Times New Roman"/>
                <w:sz w:val="16"/>
                <w:szCs w:val="16"/>
              </w:rPr>
              <w:t>удочерителей</w:t>
            </w:r>
            <w:proofErr w:type="spellEnd"/>
            <w:r w:rsidRPr="007E32DF">
              <w:rPr>
                <w:rFonts w:eastAsia="Times New Roman"/>
                <w:sz w:val="16"/>
                <w:szCs w:val="16"/>
              </w:rPr>
              <w:t>), опекунов) или иные документы, подтверждающие их занятость,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в случае необходимости определения места назначения пособия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документы и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(или) сведения о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выбытии ребенка из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 xml:space="preserve">приемной семьи, детского дома семейного типа, детского </w:t>
            </w:r>
            <w:proofErr w:type="spellStart"/>
            <w:r w:rsidRPr="007E32DF">
              <w:rPr>
                <w:rFonts w:eastAsia="Times New Roman"/>
                <w:sz w:val="16"/>
                <w:szCs w:val="16"/>
              </w:rPr>
              <w:t>интернатного</w:t>
            </w:r>
            <w:proofErr w:type="spellEnd"/>
            <w:r w:rsidRPr="007E32DF">
              <w:rPr>
                <w:rFonts w:eastAsia="Times New Roman"/>
                <w:sz w:val="16"/>
                <w:szCs w:val="16"/>
              </w:rPr>
              <w:t xml:space="preserve"> учреждения, дома матери и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ребенка исправительного учреждения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случае, если ребенок находился в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указанных учреждениях, приемной семье, детском доме семейного типа</w:t>
            </w:r>
            <w:r w:rsidRPr="007E32DF">
              <w:rPr>
                <w:rFonts w:eastAsia="Times New Roman"/>
                <w:sz w:val="16"/>
                <w:szCs w:val="16"/>
              </w:rPr>
              <w:br/>
            </w:r>
            <w:r w:rsidRPr="007E32DF">
              <w:rPr>
                <w:rFonts w:eastAsia="Times New Roman"/>
                <w:sz w:val="16"/>
                <w:szCs w:val="16"/>
              </w:rPr>
              <w:br/>
              <w:t>документы, подтверждающие неполучение аналогичного пособия</w:t>
            </w:r>
            <w:proofErr w:type="gramEnd"/>
            <w:r w:rsidRPr="007E32DF">
              <w:rPr>
                <w:rFonts w:eastAsia="Times New Roman"/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rFonts w:eastAsia="Times New Roman"/>
                <w:sz w:val="16"/>
                <w:szCs w:val="16"/>
              </w:rPr>
              <w:t>на территории государства, с которым у Республики Беларусь заключены международные договоры о сотрудничестве в области социальной защиты,</w:t>
            </w:r>
            <w:r w:rsidRPr="007E32DF">
              <w:rPr>
                <w:rFonts w:eastAsia="Times New Roman"/>
                <w:sz w:val="16"/>
                <w:szCs w:val="16"/>
                <w:lang w:val="en-US"/>
              </w:rPr>
              <w:t> </w:t>
            </w:r>
            <w:r w:rsidRPr="007E32DF">
              <w:rPr>
                <w:rFonts w:eastAsia="Times New Roman"/>
                <w:sz w:val="16"/>
                <w:szCs w:val="16"/>
              </w:rPr>
              <w:t>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в Республике Беларусь (не зарегистрированных по месту жительства в Республике Беларусь)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lastRenderedPageBreak/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276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единовременно</w:t>
            </w:r>
          </w:p>
        </w:tc>
        <w:tc>
          <w:tcPr>
            <w:tcW w:w="1701" w:type="dxa"/>
            <w:shd w:val="clear" w:color="auto" w:fill="auto"/>
          </w:tcPr>
          <w:p w:rsidR="007E32DF" w:rsidRDefault="00E161ED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="008C293B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8C293B" w:rsidRPr="007E32DF" w:rsidRDefault="008C293B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8C293B" w:rsidRPr="007E32DF" w:rsidTr="00EC1DCC">
        <w:tc>
          <w:tcPr>
            <w:tcW w:w="412" w:type="dxa"/>
            <w:shd w:val="clear" w:color="auto" w:fill="auto"/>
          </w:tcPr>
          <w:p w:rsidR="008C293B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8C293B" w:rsidRPr="007E32DF" w:rsidRDefault="008C293B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2.8. Назначение пособия женщинам, ставшим на учет в организациях здравоохранения до 12-недельного срока беременности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8C293B" w:rsidRDefault="008C293B" w:rsidP="00BC555C">
            <w:pPr>
              <w:pStyle w:val="table10"/>
              <w:rPr>
                <w:sz w:val="16"/>
                <w:szCs w:val="16"/>
              </w:rPr>
            </w:pPr>
            <w:proofErr w:type="gramStart"/>
            <w:r w:rsidRPr="007E32DF">
              <w:rPr>
                <w:sz w:val="16"/>
                <w:szCs w:val="16"/>
              </w:rPr>
              <w:t>заявление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паспорт или иной документ, удостоверяющий личность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заключение врачебно-консультационной комиссии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выписки (копии) из трудовых книжек заявителя и супруга заявителя или иные документы, подтверждающие их занятость, – в случае необходимости определения места назначения пособия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свидетельство о заключении брака – в случае, если</w:t>
            </w:r>
            <w:proofErr w:type="gramEnd"/>
            <w:r w:rsidRPr="007E32DF">
              <w:rPr>
                <w:sz w:val="16"/>
                <w:szCs w:val="16"/>
              </w:rPr>
              <w:t xml:space="preserve"> заявитель состоит в браке</w:t>
            </w:r>
          </w:p>
          <w:p w:rsidR="00EC1DCC" w:rsidRPr="007E32DF" w:rsidRDefault="00EC1DCC" w:rsidP="00BC555C">
            <w:pPr>
              <w:pStyle w:val="table10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276" w:type="dxa"/>
            <w:shd w:val="clear" w:color="auto" w:fill="auto"/>
          </w:tcPr>
          <w:p w:rsidR="008C293B" w:rsidRPr="007E32DF" w:rsidRDefault="008C293B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единовременно</w:t>
            </w:r>
          </w:p>
        </w:tc>
        <w:tc>
          <w:tcPr>
            <w:tcW w:w="1701" w:type="dxa"/>
            <w:shd w:val="clear" w:color="auto" w:fill="auto"/>
          </w:tcPr>
          <w:p w:rsidR="007E32DF" w:rsidRDefault="00E161ED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="008C293B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8C293B" w:rsidRPr="007E32DF" w:rsidRDefault="008C293B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475847" w:rsidRPr="007E32DF" w:rsidTr="00EC1DCC">
        <w:tc>
          <w:tcPr>
            <w:tcW w:w="412" w:type="dxa"/>
            <w:shd w:val="clear" w:color="auto" w:fill="auto"/>
          </w:tcPr>
          <w:p w:rsidR="00475847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475847" w:rsidRPr="007E32DF" w:rsidRDefault="00475847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2.9. Назначение пособия по уходу за ребенком в возрасте до 3 лет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475847" w:rsidRPr="007E32DF" w:rsidRDefault="00F57F4A" w:rsidP="00BC555C">
            <w:pPr>
              <w:pStyle w:val="table10"/>
              <w:rPr>
                <w:sz w:val="16"/>
                <w:szCs w:val="16"/>
              </w:rPr>
            </w:pPr>
            <w:proofErr w:type="gramStart"/>
            <w:r w:rsidRPr="007E32DF">
              <w:rPr>
                <w:sz w:val="16"/>
                <w:szCs w:val="16"/>
              </w:rPr>
              <w:t>заявление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паспорт или иной документ, удостоверяющий личность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свидетельства о рождении детей (при воспитании в семье двоих и более несовершеннолетних детей –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документы и (или) сведения, подтверждающие фактическое проживание ребенка в Республике Беларусь (за исключением лиц</w:t>
            </w:r>
            <w:proofErr w:type="gramEnd"/>
            <w:r w:rsidRPr="007E32DF">
              <w:rPr>
                <w:sz w:val="16"/>
                <w:szCs w:val="16"/>
              </w:rPr>
              <w:t>, работающих в дипломатических представительствах и консульских учреждениях Республики Беларусь), – в случае, если ребенок родился за пределами Республики Беларусь и (</w:t>
            </w:r>
            <w:proofErr w:type="gramStart"/>
            <w:r w:rsidRPr="007E32DF">
              <w:rPr>
                <w:sz w:val="16"/>
                <w:szCs w:val="16"/>
              </w:rPr>
              <w:t xml:space="preserve">или) </w:t>
            </w:r>
            <w:proofErr w:type="gramEnd"/>
            <w:r w:rsidRPr="007E32DF">
              <w:rPr>
                <w:sz w:val="16"/>
                <w:szCs w:val="16"/>
              </w:rPr>
              <w:t>регистрация его рождения произведена компетентными органами иностранного государства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 xml:space="preserve"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</w:t>
            </w:r>
            <w:proofErr w:type="gramStart"/>
            <w:r w:rsidRPr="007E32DF">
              <w:rPr>
                <w:sz w:val="16"/>
                <w:szCs w:val="16"/>
              </w:rPr>
              <w:t>ребенка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удостоверение инвалида либо заключение медико-реабилитационной экспертной комиссии – для ребенка-инвалида в возрасте до 3 лет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удостоверение пострадавшего от катастрофы на Чернобыльской АЭС, других радиационных аварий и документы и (или) сведения, подтверждающие фактическое проживание на территории, подвергшейся радиоактивному загрязнению, в зоне последующего отселения или в зоне с правом на отселение, – для граждан, постоянно (преимущественно) проживающих на территории, подвергшейся радиоактивному загрязнению, в</w:t>
            </w:r>
            <w:proofErr w:type="gramEnd"/>
            <w:r w:rsidRPr="007E32DF">
              <w:rPr>
                <w:sz w:val="16"/>
                <w:szCs w:val="16"/>
              </w:rPr>
              <w:t> </w:t>
            </w:r>
            <w:proofErr w:type="gramStart"/>
            <w:r w:rsidRPr="007E32DF">
              <w:rPr>
                <w:sz w:val="16"/>
                <w:szCs w:val="16"/>
              </w:rPr>
              <w:t>зоне последующего отселения или в зоне с правом на отселение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свидетельство о заключении брака – в случае, если заявитель состоит в браке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справка о периоде, за который выплачено пособие по беременности и родам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справка о нахождении в отпуске по уходу</w:t>
            </w:r>
            <w:proofErr w:type="gramEnd"/>
            <w:r w:rsidRPr="007E32DF">
              <w:rPr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sz w:val="16"/>
                <w:szCs w:val="16"/>
              </w:rPr>
              <w:t xml:space="preserve">за ребенком до достижения им возраста 3 лет или выписка (копия) из </w:t>
            </w:r>
            <w:r w:rsidRPr="007E32DF">
              <w:rPr>
                <w:sz w:val="16"/>
                <w:szCs w:val="16"/>
              </w:rPr>
              <w:lastRenderedPageBreak/>
              <w:t>приказа о предоставлении отпуска по уходу за ребенком до достижения им возраста 3 лет (отпуска по уходу за детьми) – для лиц, находящихся в таком отпуске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выписки (копии) из трудовых книжек родителей (усыновителей (</w:t>
            </w:r>
            <w:proofErr w:type="spellStart"/>
            <w:r w:rsidRPr="007E32DF">
              <w:rPr>
                <w:sz w:val="16"/>
                <w:szCs w:val="16"/>
              </w:rPr>
              <w:t>удочерителей</w:t>
            </w:r>
            <w:proofErr w:type="spellEnd"/>
            <w:r w:rsidRPr="007E32DF">
              <w:rPr>
                <w:sz w:val="16"/>
                <w:szCs w:val="16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справка</w:t>
            </w:r>
            <w:proofErr w:type="gramEnd"/>
            <w:r w:rsidRPr="007E32DF">
              <w:rPr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sz w:val="16"/>
                <w:szCs w:val="16"/>
              </w:rPr>
              <w:t>о том, что гражданин является обучающимся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справка о выходе на работу, службу до истечения отпуска по уходу за ребенком в возрасте до 3 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 w:rsidRPr="007E32DF">
              <w:rPr>
                <w:sz w:val="16"/>
                <w:szCs w:val="16"/>
              </w:rPr>
              <w:t>удочерителю</w:t>
            </w:r>
            <w:proofErr w:type="spellEnd"/>
            <w:r w:rsidRPr="007E32DF">
              <w:rPr>
                <w:sz w:val="16"/>
                <w:szCs w:val="16"/>
              </w:rPr>
              <w:t>) ребенка – при оформлении отпуска по уходу за ребенком до достижения им возраста 3 лет (отпуска по уходу за детьми) или приостановлении</w:t>
            </w:r>
            <w:proofErr w:type="gramEnd"/>
            <w:r w:rsidRPr="007E32DF">
              <w:rPr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sz w:val="16"/>
                <w:szCs w:val="16"/>
              </w:rPr>
              <w:t>нотариальной, адвокатской деятельности, индивидуальной предпринимательской деятельности, за исключением самостоятельной профессиональной деятельности, в связи с уходом за ребенком в возрасте до 3 лет другим членом семьи или родственником ребенка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документы и (или) сведения о выбытии ребенка из приемной семьи</w:t>
            </w:r>
            <w:proofErr w:type="gramEnd"/>
            <w:r w:rsidRPr="007E32DF">
              <w:rPr>
                <w:sz w:val="16"/>
                <w:szCs w:val="16"/>
              </w:rPr>
              <w:t xml:space="preserve">, </w:t>
            </w:r>
            <w:proofErr w:type="gramStart"/>
            <w:r w:rsidRPr="007E32DF">
              <w:rPr>
                <w:sz w:val="16"/>
                <w:szCs w:val="16"/>
              </w:rPr>
              <w:t xml:space="preserve">детского дома семейного типа, детского </w:t>
            </w:r>
            <w:proofErr w:type="spellStart"/>
            <w:r w:rsidRPr="007E32DF">
              <w:rPr>
                <w:sz w:val="16"/>
                <w:szCs w:val="16"/>
              </w:rPr>
              <w:t>интернатного</w:t>
            </w:r>
            <w:proofErr w:type="spellEnd"/>
            <w:r w:rsidRPr="007E32DF">
              <w:rPr>
                <w:sz w:val="16"/>
                <w:szCs w:val="16"/>
              </w:rPr>
              <w:t xml:space="preserve"> учреждения, дома матери и ребенка исправительного учреждения – в случае, если ребенок находился в указанных учреждениях, приемной семье, детском доме семейного типа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</w:t>
            </w:r>
            <w:proofErr w:type="gramEnd"/>
            <w:r w:rsidRPr="007E32DF">
              <w:rPr>
                <w:sz w:val="16"/>
                <w:szCs w:val="16"/>
              </w:rPr>
              <w:t xml:space="preserve"> пределами Республики Беларусь, а также иностранных граждан и лиц без гражданства, постоянно не проживающих в Республике Беларусь (не зарегистрированных по месту жительства в Республике Беларусь)</w:t>
            </w:r>
          </w:p>
        </w:tc>
        <w:tc>
          <w:tcPr>
            <w:tcW w:w="1275" w:type="dxa"/>
            <w:shd w:val="clear" w:color="auto" w:fill="auto"/>
          </w:tcPr>
          <w:p w:rsidR="00475847" w:rsidRPr="007E32DF" w:rsidRDefault="00475847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lastRenderedPageBreak/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5847" w:rsidRPr="007E32DF" w:rsidRDefault="00475847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276" w:type="dxa"/>
            <w:shd w:val="clear" w:color="auto" w:fill="auto"/>
          </w:tcPr>
          <w:p w:rsidR="00475847" w:rsidRPr="007E32DF" w:rsidRDefault="00475847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 xml:space="preserve">по день достижения ребенком возраста 3 лет </w:t>
            </w:r>
          </w:p>
        </w:tc>
        <w:tc>
          <w:tcPr>
            <w:tcW w:w="1701" w:type="dxa"/>
            <w:shd w:val="clear" w:color="auto" w:fill="auto"/>
          </w:tcPr>
          <w:p w:rsidR="007E32DF" w:rsidRDefault="00E161ED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="00475847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475847" w:rsidRPr="007E32DF" w:rsidRDefault="00475847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CA2D85" w:rsidRPr="007E32DF" w:rsidTr="00EC1DCC">
        <w:tc>
          <w:tcPr>
            <w:tcW w:w="412" w:type="dxa"/>
            <w:shd w:val="clear" w:color="auto" w:fill="auto"/>
          </w:tcPr>
          <w:p w:rsidR="00CA2D85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CA2D85" w:rsidRPr="007E32DF" w:rsidRDefault="00CA2D85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  <w:r w:rsidRPr="007E32D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. Назначение пособия семьям на детей в возрасте от 3 до 18 лет в период воспитания ребенка в возрасте до 3 лет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CA2D85" w:rsidRDefault="00CA2D85" w:rsidP="00BC555C">
            <w:pPr>
              <w:pStyle w:val="table10"/>
              <w:rPr>
                <w:sz w:val="16"/>
                <w:szCs w:val="16"/>
              </w:rPr>
            </w:pPr>
            <w:proofErr w:type="gramStart"/>
            <w:r w:rsidRPr="007E32DF">
              <w:rPr>
                <w:sz w:val="16"/>
                <w:szCs w:val="16"/>
              </w:rPr>
              <w:t>заявление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паспорт или иной документ, удостоверяющий личность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 xml:space="preserve">два свидетельства о рождении: одно на ребенка в возрасте до 3 лет и одно на ребенка в возрасте от 3 до 18 лет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lastRenderedPageBreak/>
              <w:t>справка о том, что гражданин является обучающимся, – представляется на одного</w:t>
            </w:r>
            <w:proofErr w:type="gramEnd"/>
            <w:r w:rsidRPr="007E32DF">
              <w:rPr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sz w:val="16"/>
                <w:szCs w:val="16"/>
              </w:rPr>
              <w:t>ребенка в возрасте от 3 до 18 лет, обучающегося в учреждении образов</w:t>
            </w:r>
            <w:r w:rsidR="00EC1DCC">
              <w:rPr>
                <w:sz w:val="16"/>
                <w:szCs w:val="16"/>
              </w:rPr>
              <w:t xml:space="preserve">ания (в том числе дошкольного) </w:t>
            </w:r>
            <w:r w:rsidRPr="007E32DF">
              <w:rPr>
                <w:sz w:val="16"/>
                <w:szCs w:val="16"/>
              </w:rPr>
              <w:br/>
              <w:t>выписка из решения суда об усыновлении (удочерении) – для семей, усыновивших (удочеривших) детей (предст</w:t>
            </w:r>
            <w:r w:rsidR="00EC1DCC">
              <w:rPr>
                <w:sz w:val="16"/>
                <w:szCs w:val="16"/>
              </w:rPr>
              <w:t xml:space="preserve">авляется по желанию заявителя) </w:t>
            </w:r>
            <w:r w:rsidRPr="007E32DF">
              <w:rPr>
                <w:sz w:val="16"/>
                <w:szCs w:val="16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свидетельство о заключении брака – в случае,</w:t>
            </w:r>
            <w:r w:rsidR="00EC1DCC">
              <w:rPr>
                <w:sz w:val="16"/>
                <w:szCs w:val="16"/>
              </w:rPr>
              <w:t xml:space="preserve"> если заявитель состоит в браке</w:t>
            </w:r>
            <w:proofErr w:type="gramEnd"/>
            <w:r w:rsidRPr="007E32DF">
              <w:rPr>
                <w:sz w:val="16"/>
                <w:szCs w:val="16"/>
              </w:rPr>
              <w:br/>
            </w:r>
            <w:proofErr w:type="gramStart"/>
            <w:r w:rsidRPr="007E32DF">
              <w:rPr>
                <w:sz w:val="16"/>
                <w:szCs w:val="16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выписки (копии) из трудовых книжек родителей (усыновителей (</w:t>
            </w:r>
            <w:proofErr w:type="spellStart"/>
            <w:r w:rsidRPr="007E32DF">
              <w:rPr>
                <w:sz w:val="16"/>
                <w:szCs w:val="16"/>
              </w:rPr>
              <w:t>удочерителей</w:t>
            </w:r>
            <w:proofErr w:type="spellEnd"/>
            <w:r w:rsidRPr="007E32DF">
              <w:rPr>
                <w:sz w:val="16"/>
                <w:szCs w:val="16"/>
              </w:rPr>
              <w:t>), опекунов (попечителей) или иные документы, подтверждающие их занятость, – в случае необходимости определения места назначения пособия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справка о размере пособия на детей и периоде его выплаты (справка о неполучении пособия на детей</w:t>
            </w:r>
            <w:proofErr w:type="gramEnd"/>
            <w:r w:rsidRPr="007E32DF">
              <w:rPr>
                <w:sz w:val="16"/>
                <w:szCs w:val="16"/>
              </w:rPr>
              <w:t xml:space="preserve">) – </w:t>
            </w:r>
            <w:proofErr w:type="gramStart"/>
            <w:r w:rsidRPr="007E32DF">
              <w:rPr>
                <w:sz w:val="16"/>
                <w:szCs w:val="16"/>
              </w:rPr>
              <w:t xml:space="preserve">в случае изменения места выплаты пособия или назначения пособия по уходу за ребенком в возрасте до 3 лет другому родственнику или члену семьи ребенка (детей), находящимся в отпуске по уходу за ребенком до достижения им возраста 3 лет (отпуске по уходу за детьми) или приостановившим предпринимательскую, нотариальную, адвокатскую, ремесленную деятельность, деятельность по оказанию услуг в сфере </w:t>
            </w:r>
            <w:proofErr w:type="spellStart"/>
            <w:r w:rsidRPr="007E32DF">
              <w:rPr>
                <w:sz w:val="16"/>
                <w:szCs w:val="16"/>
              </w:rPr>
              <w:t>агроэкотуризма</w:t>
            </w:r>
            <w:proofErr w:type="spellEnd"/>
            <w:r w:rsidRPr="007E32DF">
              <w:rPr>
                <w:sz w:val="16"/>
                <w:szCs w:val="16"/>
              </w:rPr>
              <w:t xml:space="preserve"> в связи с</w:t>
            </w:r>
            <w:proofErr w:type="gramEnd"/>
            <w:r w:rsidRPr="007E32DF">
              <w:rPr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sz w:val="16"/>
                <w:szCs w:val="16"/>
              </w:rPr>
              <w:t>уходом за ребенком в возрасте до 3 лет и не являющимся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 w:rsidRPr="007E32DF">
              <w:rPr>
                <w:sz w:val="16"/>
                <w:szCs w:val="16"/>
              </w:rPr>
              <w:t>удочерителем</w:t>
            </w:r>
            <w:proofErr w:type="spellEnd"/>
            <w:r w:rsidRPr="007E32DF">
              <w:rPr>
                <w:sz w:val="16"/>
                <w:szCs w:val="16"/>
              </w:rPr>
              <w:t xml:space="preserve">) 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интернатного учреждения, дома ребенка, приемной семьи, детского дома семейного типа, учреждения</w:t>
            </w:r>
            <w:proofErr w:type="gramEnd"/>
            <w:r w:rsidRPr="007E32DF">
              <w:rPr>
                <w:sz w:val="16"/>
                <w:szCs w:val="16"/>
              </w:rPr>
              <w:t xml:space="preserve">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 – в случае, если ребенок находился в указанных учреждениях, приемной семье, детском доме семейного типа, под стражей</w:t>
            </w:r>
          </w:p>
          <w:p w:rsidR="00EC1DCC" w:rsidRPr="007E32DF" w:rsidRDefault="00EC1DCC" w:rsidP="00BC555C">
            <w:pPr>
              <w:pStyle w:val="table10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lastRenderedPageBreak/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10 дней со дня подачи заявления, а в случае запроса документов и (или) сведений от других государственных органов, иных организаций – 1 месяц</w:t>
            </w:r>
          </w:p>
        </w:tc>
        <w:tc>
          <w:tcPr>
            <w:tcW w:w="1276" w:type="dxa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 xml:space="preserve">на срок до даты наступления обстоятельств, влекущих прекращение выплаты пособия </w:t>
            </w:r>
          </w:p>
        </w:tc>
        <w:tc>
          <w:tcPr>
            <w:tcW w:w="1701" w:type="dxa"/>
            <w:shd w:val="clear" w:color="auto" w:fill="auto"/>
          </w:tcPr>
          <w:p w:rsidR="007E32DF" w:rsidRDefault="00E161ED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="00CA2D85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</w:t>
            </w:r>
          </w:p>
          <w:p w:rsidR="00CA2D85" w:rsidRPr="007E32DF" w:rsidRDefault="00CA2D85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тел. 23-947</w:t>
            </w:r>
          </w:p>
        </w:tc>
      </w:tr>
      <w:tr w:rsidR="00CA2D85" w:rsidRPr="007E32DF" w:rsidTr="00EC1DCC">
        <w:tc>
          <w:tcPr>
            <w:tcW w:w="412" w:type="dxa"/>
            <w:shd w:val="clear" w:color="auto" w:fill="auto"/>
          </w:tcPr>
          <w:p w:rsidR="00CA2D85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CA2D85" w:rsidRPr="007E32DF" w:rsidRDefault="00CA2D85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2.12. Назначение пособия на детей старше 3 лет из отдельных категорий семей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proofErr w:type="gramStart"/>
            <w:r w:rsidRPr="007E32DF">
              <w:rPr>
                <w:sz w:val="16"/>
                <w:szCs w:val="16"/>
              </w:rPr>
              <w:t>заявление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паспорт или иной документ, удостоверяющий личность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 xml:space="preserve">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копия решения местного исполнительного и распорядительного органа об</w:t>
            </w:r>
            <w:proofErr w:type="gramEnd"/>
            <w:r w:rsidRPr="007E32DF">
              <w:rPr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sz w:val="16"/>
                <w:szCs w:val="16"/>
              </w:rPr>
              <w:t>установлении опеки (попечительства) – для лиц, назначенных опекунами (попечителями) ребенка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удостоверение инвалида либо заключение медико-реабилитационной экспертной комиссии об установлении инвалидности – для ребенка-инвалида в возрасте до 18 лет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удостоверение инвалида – для матери (мачехи), отца (отчима), усыновителя (</w:t>
            </w:r>
            <w:proofErr w:type="spellStart"/>
            <w:r w:rsidRPr="007E32DF">
              <w:rPr>
                <w:sz w:val="16"/>
                <w:szCs w:val="16"/>
              </w:rPr>
              <w:t>удочерителя</w:t>
            </w:r>
            <w:proofErr w:type="spellEnd"/>
            <w:r w:rsidRPr="007E32DF">
              <w:rPr>
                <w:sz w:val="16"/>
                <w:szCs w:val="16"/>
              </w:rPr>
              <w:t>), опекуна (попечителя), являющихся инвалидами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справка о призыве на срочную военную службу – для семей военнослужащих, проходящих срочную военную службу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справка о направлении на альтернативную службу – для</w:t>
            </w:r>
            <w:proofErr w:type="gramEnd"/>
            <w:r w:rsidRPr="007E32DF">
              <w:rPr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sz w:val="16"/>
                <w:szCs w:val="16"/>
              </w:rPr>
              <w:t>семей граждан, проходящих альтернативную службу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свидетельство о заключении брака – в случае, если заявитель состоит в браке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справка о том, что гражданин является обучающимся (представляется на всех детей, на детей старше 14 лет представляется на дату определения права на пособие</w:t>
            </w:r>
            <w:proofErr w:type="gramEnd"/>
            <w:r w:rsidRPr="007E32DF">
              <w:rPr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sz w:val="16"/>
                <w:szCs w:val="16"/>
              </w:rPr>
              <w:t xml:space="preserve">и на начало учебного года) 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выписки (копии) из трудовых книжек родителей (усыновителей (</w:t>
            </w:r>
            <w:proofErr w:type="spellStart"/>
            <w:r w:rsidRPr="007E32DF">
              <w:rPr>
                <w:sz w:val="16"/>
                <w:szCs w:val="16"/>
              </w:rPr>
              <w:t>удочерителей</w:t>
            </w:r>
            <w:proofErr w:type="spellEnd"/>
            <w:r w:rsidRPr="007E32DF">
              <w:rPr>
                <w:sz w:val="16"/>
                <w:szCs w:val="16"/>
              </w:rPr>
              <w:t>), опекунов (попечителей) или иные документы, подтверждающие их занятость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сведения о полученных доходах за 6 месяцев в общей сложности в календарном году, предшествующем году обращения, – для трудоспособного отца (отчима) в полной семье, родителя в неполной семье, усыновителя (</w:t>
            </w:r>
            <w:proofErr w:type="spellStart"/>
            <w:r w:rsidRPr="007E32DF">
              <w:rPr>
                <w:sz w:val="16"/>
                <w:szCs w:val="16"/>
              </w:rPr>
              <w:t>удочерителя</w:t>
            </w:r>
            <w:proofErr w:type="spellEnd"/>
            <w:r w:rsidRPr="007E32DF">
              <w:rPr>
                <w:sz w:val="16"/>
                <w:szCs w:val="16"/>
              </w:rPr>
              <w:t xml:space="preserve">), опекуна (попечителя) 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lastRenderedPageBreak/>
              <w:t>справка о размере пособия на детей и периоде</w:t>
            </w:r>
            <w:proofErr w:type="gramEnd"/>
            <w:r w:rsidRPr="007E32DF">
              <w:rPr>
                <w:sz w:val="16"/>
                <w:szCs w:val="16"/>
              </w:rPr>
              <w:t xml:space="preserve"> </w:t>
            </w:r>
            <w:proofErr w:type="gramStart"/>
            <w:r w:rsidRPr="007E32DF">
              <w:rPr>
                <w:sz w:val="16"/>
                <w:szCs w:val="16"/>
              </w:rPr>
              <w:t>его выплаты (справка о неполучении пособия на детей) – в случае изменения места выплаты пособия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интернатного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</w:t>
            </w:r>
            <w:proofErr w:type="gramEnd"/>
            <w:r w:rsidRPr="007E32DF">
              <w:rPr>
                <w:sz w:val="16"/>
                <w:szCs w:val="16"/>
              </w:rPr>
              <w:t xml:space="preserve"> системы либо об освобождении его из-под стражи –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1275" w:type="dxa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lastRenderedPageBreak/>
              <w:t xml:space="preserve">бесплатно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276" w:type="dxa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</w:tc>
        <w:tc>
          <w:tcPr>
            <w:tcW w:w="1701" w:type="dxa"/>
            <w:shd w:val="clear" w:color="auto" w:fill="auto"/>
          </w:tcPr>
          <w:p w:rsidR="007E32DF" w:rsidRDefault="00E161ED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="00CA2D85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CA2D85" w:rsidRPr="007E32DF" w:rsidRDefault="00CA2D85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CA2D85" w:rsidRPr="007E32DF" w:rsidTr="00EC1DCC">
        <w:tc>
          <w:tcPr>
            <w:tcW w:w="412" w:type="dxa"/>
            <w:shd w:val="clear" w:color="auto" w:fill="auto"/>
          </w:tcPr>
          <w:p w:rsidR="00CA2D85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14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CA2D85" w:rsidRPr="007E32DF" w:rsidRDefault="00CA2D85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2.13. 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листок нетрудоспособности</w:t>
            </w:r>
          </w:p>
        </w:tc>
        <w:tc>
          <w:tcPr>
            <w:tcW w:w="1275" w:type="dxa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276" w:type="dxa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на срок, указанный в листке нетрудоспособности</w:t>
            </w:r>
          </w:p>
        </w:tc>
        <w:tc>
          <w:tcPr>
            <w:tcW w:w="1701" w:type="dxa"/>
            <w:shd w:val="clear" w:color="auto" w:fill="auto"/>
          </w:tcPr>
          <w:p w:rsidR="007E32DF" w:rsidRDefault="00E161ED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="00CA2D85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CA2D85" w:rsidRPr="007E32DF" w:rsidRDefault="00CA2D85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CA2D85" w:rsidRPr="007E32DF" w:rsidTr="00EC1DCC">
        <w:tc>
          <w:tcPr>
            <w:tcW w:w="412" w:type="dxa"/>
            <w:shd w:val="clear" w:color="auto" w:fill="auto"/>
          </w:tcPr>
          <w:p w:rsidR="00CA2D85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CA2D85" w:rsidRPr="007E32DF" w:rsidRDefault="00CA2D85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2.14. Назначение пособия по временной нетрудоспособности по уходу за ребенком в возрасте до 3 лет и ребенком-инвалидом в возрасте до 18 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листок нетрудоспособности</w:t>
            </w:r>
          </w:p>
        </w:tc>
        <w:tc>
          <w:tcPr>
            <w:tcW w:w="1275" w:type="dxa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276" w:type="dxa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на срок, указанный в листке нетрудоспособности</w:t>
            </w:r>
          </w:p>
        </w:tc>
        <w:tc>
          <w:tcPr>
            <w:tcW w:w="1701" w:type="dxa"/>
            <w:shd w:val="clear" w:color="auto" w:fill="auto"/>
          </w:tcPr>
          <w:p w:rsidR="007E32DF" w:rsidRDefault="00A76F57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="00CA2D85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CA2D85" w:rsidRPr="007E32DF" w:rsidRDefault="00CA2D85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CA2D85" w:rsidRPr="007E32DF" w:rsidTr="00EC1DCC">
        <w:tc>
          <w:tcPr>
            <w:tcW w:w="412" w:type="dxa"/>
            <w:shd w:val="clear" w:color="auto" w:fill="auto"/>
          </w:tcPr>
          <w:p w:rsidR="00CA2D85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CA2D85" w:rsidRPr="007E32DF" w:rsidRDefault="00CA2D85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2.16. 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листок нетрудоспособности</w:t>
            </w:r>
          </w:p>
        </w:tc>
        <w:tc>
          <w:tcPr>
            <w:tcW w:w="1275" w:type="dxa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276" w:type="dxa"/>
            <w:shd w:val="clear" w:color="auto" w:fill="auto"/>
          </w:tcPr>
          <w:p w:rsidR="00CA2D85" w:rsidRPr="007E32DF" w:rsidRDefault="00CA2D8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на срок, указанный в листке нетрудоспособности</w:t>
            </w:r>
          </w:p>
        </w:tc>
        <w:tc>
          <w:tcPr>
            <w:tcW w:w="1701" w:type="dxa"/>
            <w:shd w:val="clear" w:color="auto" w:fill="auto"/>
          </w:tcPr>
          <w:p w:rsidR="007E32DF" w:rsidRDefault="00A76F57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="00CA2D85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CA2D85" w:rsidRPr="007E32DF" w:rsidRDefault="00CA2D85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2E3B95" w:rsidRPr="007E32DF" w:rsidTr="00EC1DCC">
        <w:tc>
          <w:tcPr>
            <w:tcW w:w="412" w:type="dxa"/>
            <w:shd w:val="clear" w:color="auto" w:fill="auto"/>
          </w:tcPr>
          <w:p w:rsidR="002E3B95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2E3B95" w:rsidRPr="007E32DF" w:rsidRDefault="002E3B95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2.17. Назначение пособия на ребенка в возрасте до 18 лет, инфицированного вирусом иммунодефицита человека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2E3B95" w:rsidRPr="007E32DF" w:rsidRDefault="002E3B95" w:rsidP="00BC555C">
            <w:pPr>
              <w:pStyle w:val="table10"/>
              <w:rPr>
                <w:sz w:val="16"/>
                <w:szCs w:val="16"/>
              </w:rPr>
            </w:pPr>
            <w:proofErr w:type="gramStart"/>
            <w:r w:rsidRPr="007E32DF">
              <w:rPr>
                <w:sz w:val="16"/>
                <w:szCs w:val="16"/>
              </w:rPr>
              <w:t>заявление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паспорт или иной документ, удостоверяющий личность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 xml:space="preserve">свидетельство о рождении ребенка (для иностранных граждан и лиц без гражданства, которым предоставлены статус беженца или убежище в Республике Беларусь, – при наличии такого свидетельства) 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 xml:space="preserve">выписка из решения суда об усыновлении (удочерении) – для семей, усыновивших (удочеривших) </w:t>
            </w:r>
            <w:r w:rsidRPr="007E32DF">
              <w:rPr>
                <w:sz w:val="16"/>
                <w:szCs w:val="16"/>
              </w:rPr>
              <w:lastRenderedPageBreak/>
              <w:t xml:space="preserve">детей (представляется по желанию заявителя) 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</w:t>
            </w:r>
            <w:proofErr w:type="gramEnd"/>
            <w:r w:rsidRPr="007E32DF">
              <w:rPr>
                <w:sz w:val="16"/>
                <w:szCs w:val="16"/>
              </w:rPr>
              <w:t xml:space="preserve">, </w:t>
            </w:r>
            <w:proofErr w:type="gramStart"/>
            <w:r w:rsidRPr="007E32DF">
              <w:rPr>
                <w:sz w:val="16"/>
                <w:szCs w:val="16"/>
              </w:rPr>
              <w:t>назначенных опекунами (попечителями) ребенка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свидетельство о заключении брака – в случае, если заявитель состоит в браке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интернатного учреждения</w:t>
            </w:r>
            <w:proofErr w:type="gramEnd"/>
            <w:r w:rsidRPr="007E32DF">
              <w:rPr>
                <w:sz w:val="16"/>
                <w:szCs w:val="16"/>
              </w:rPr>
              <w:t>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 –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1275" w:type="dxa"/>
            <w:shd w:val="clear" w:color="auto" w:fill="auto"/>
          </w:tcPr>
          <w:p w:rsidR="002E3B95" w:rsidRPr="007E32DF" w:rsidRDefault="002E3B9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lastRenderedPageBreak/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3B95" w:rsidRPr="007E32DF" w:rsidRDefault="002E3B9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276" w:type="dxa"/>
            <w:shd w:val="clear" w:color="auto" w:fill="auto"/>
          </w:tcPr>
          <w:p w:rsidR="002E3B95" w:rsidRPr="007E32DF" w:rsidRDefault="002E3B9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по день достижения ребенком 18-летнего возраста</w:t>
            </w:r>
          </w:p>
        </w:tc>
        <w:tc>
          <w:tcPr>
            <w:tcW w:w="1701" w:type="dxa"/>
            <w:shd w:val="clear" w:color="auto" w:fill="auto"/>
          </w:tcPr>
          <w:p w:rsidR="007E32DF" w:rsidRDefault="00A76F57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="002E3B95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2E3B95" w:rsidRPr="007E32DF" w:rsidRDefault="002E3B95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2E3B95" w:rsidRPr="007E32DF" w:rsidTr="00EC1DCC">
        <w:tc>
          <w:tcPr>
            <w:tcW w:w="412" w:type="dxa"/>
            <w:shd w:val="clear" w:color="auto" w:fill="auto"/>
          </w:tcPr>
          <w:p w:rsidR="002E3B95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18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2E3B95" w:rsidRPr="007E32DF" w:rsidRDefault="002E3B95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2.18. Выдача справки о размере пособия на детей и периоде его выплаты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2E3B95" w:rsidRPr="007E32DF" w:rsidRDefault="002E3B9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1275" w:type="dxa"/>
            <w:shd w:val="clear" w:color="auto" w:fill="auto"/>
          </w:tcPr>
          <w:p w:rsidR="002E3B95" w:rsidRPr="007E32DF" w:rsidRDefault="002E3B9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3B95" w:rsidRPr="007E32DF" w:rsidRDefault="002E3B9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5 дней со дня обращения</w:t>
            </w:r>
          </w:p>
        </w:tc>
        <w:tc>
          <w:tcPr>
            <w:tcW w:w="1276" w:type="dxa"/>
            <w:shd w:val="clear" w:color="auto" w:fill="auto"/>
          </w:tcPr>
          <w:p w:rsidR="002E3B95" w:rsidRPr="007E32DF" w:rsidRDefault="002E3B9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бессрочно</w:t>
            </w:r>
          </w:p>
        </w:tc>
        <w:tc>
          <w:tcPr>
            <w:tcW w:w="1701" w:type="dxa"/>
            <w:shd w:val="clear" w:color="auto" w:fill="auto"/>
          </w:tcPr>
          <w:p w:rsidR="007E32DF" w:rsidRDefault="002E3B95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2E3B95" w:rsidRPr="007E32DF" w:rsidRDefault="002E3B95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2E3B95" w:rsidRPr="007E32DF" w:rsidTr="00EC1DCC">
        <w:tc>
          <w:tcPr>
            <w:tcW w:w="412" w:type="dxa"/>
            <w:shd w:val="clear" w:color="auto" w:fill="auto"/>
          </w:tcPr>
          <w:p w:rsidR="002E3B95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2E3B95" w:rsidRPr="007E32DF" w:rsidRDefault="002E3B95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2.18</w:t>
            </w:r>
            <w:r w:rsidRPr="007E32D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. Выдача справки о неполучении пособия на детей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2E3B95" w:rsidRPr="007E32DF" w:rsidRDefault="002E3B9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1275" w:type="dxa"/>
            <w:shd w:val="clear" w:color="auto" w:fill="auto"/>
          </w:tcPr>
          <w:p w:rsidR="002E3B95" w:rsidRPr="007E32DF" w:rsidRDefault="002E3B9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3B95" w:rsidRPr="007E32DF" w:rsidRDefault="002E3B9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5 дней со дня обращения</w:t>
            </w:r>
          </w:p>
        </w:tc>
        <w:tc>
          <w:tcPr>
            <w:tcW w:w="1276" w:type="dxa"/>
            <w:shd w:val="clear" w:color="auto" w:fill="auto"/>
          </w:tcPr>
          <w:p w:rsidR="002E3B95" w:rsidRPr="007E32DF" w:rsidRDefault="002E3B9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бессрочно</w:t>
            </w:r>
          </w:p>
        </w:tc>
        <w:tc>
          <w:tcPr>
            <w:tcW w:w="1701" w:type="dxa"/>
            <w:shd w:val="clear" w:color="auto" w:fill="auto"/>
          </w:tcPr>
          <w:p w:rsidR="007E32DF" w:rsidRDefault="002E3B95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2E3B95" w:rsidRPr="007E32DF" w:rsidRDefault="002E3B95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2A2806" w:rsidRPr="007E32DF" w:rsidTr="00EC1DCC">
        <w:tc>
          <w:tcPr>
            <w:tcW w:w="412" w:type="dxa"/>
            <w:shd w:val="clear" w:color="auto" w:fill="auto"/>
          </w:tcPr>
          <w:p w:rsidR="002A2806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2A2806" w:rsidRPr="007E32DF" w:rsidRDefault="002A2806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2.19. Выдача справки о выходе на работу, службу до истечения отпуска по уходу за ребенком в возрасте до 3 лет и прекращении выплаты пособия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2A2806" w:rsidRPr="007E32DF" w:rsidRDefault="002A2806" w:rsidP="00BC555C">
            <w:pPr>
              <w:pStyle w:val="table10"/>
              <w:jc w:val="center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2A2806" w:rsidRPr="007E32DF" w:rsidRDefault="002A2806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A2806" w:rsidRPr="007E32DF" w:rsidRDefault="00514F9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rFonts w:eastAsia="Calibri"/>
                <w:sz w:val="16"/>
                <w:szCs w:val="16"/>
                <w:lang w:eastAsia="en-US"/>
              </w:rPr>
              <w:t>3 рабочих дня</w:t>
            </w:r>
          </w:p>
        </w:tc>
        <w:tc>
          <w:tcPr>
            <w:tcW w:w="1276" w:type="dxa"/>
            <w:shd w:val="clear" w:color="auto" w:fill="auto"/>
          </w:tcPr>
          <w:p w:rsidR="002A2806" w:rsidRPr="007E32DF" w:rsidRDefault="002A2806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бессрочно</w:t>
            </w:r>
          </w:p>
        </w:tc>
        <w:tc>
          <w:tcPr>
            <w:tcW w:w="1701" w:type="dxa"/>
            <w:shd w:val="clear" w:color="auto" w:fill="auto"/>
          </w:tcPr>
          <w:p w:rsidR="00A76F57" w:rsidRPr="007E32DF" w:rsidRDefault="002A2806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Инспектор по кадрам </w:t>
            </w:r>
            <w:r w:rsid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Никитенко Наталья Петровна</w:t>
            </w: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</w:t>
            </w:r>
          </w:p>
          <w:p w:rsidR="002A2806" w:rsidRDefault="002A2806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72-401</w:t>
            </w:r>
          </w:p>
          <w:p w:rsidR="00E208DA" w:rsidRDefault="00E208DA" w:rsidP="00E208DA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Гошко Ольга Сергеевна, </w:t>
            </w:r>
          </w:p>
          <w:p w:rsidR="00E208DA" w:rsidRPr="007E32DF" w:rsidRDefault="00E208DA" w:rsidP="00E208DA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  <w:bookmarkStart w:id="0" w:name="_GoBack"/>
            <w:bookmarkEnd w:id="0"/>
          </w:p>
        </w:tc>
      </w:tr>
      <w:tr w:rsidR="002A2806" w:rsidRPr="007E32DF" w:rsidTr="00EC1DCC">
        <w:tc>
          <w:tcPr>
            <w:tcW w:w="412" w:type="dxa"/>
            <w:shd w:val="clear" w:color="auto" w:fill="auto"/>
          </w:tcPr>
          <w:p w:rsidR="002A2806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2A2806" w:rsidRPr="007E32DF" w:rsidRDefault="002A2806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2.20. Выдача справки об удержании алиментов и их размере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2A2806" w:rsidRPr="007E32DF" w:rsidRDefault="002A2806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1275" w:type="dxa"/>
            <w:shd w:val="clear" w:color="auto" w:fill="auto"/>
          </w:tcPr>
          <w:p w:rsidR="002A2806" w:rsidRPr="007E32DF" w:rsidRDefault="002A2806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A2806" w:rsidRPr="007E32DF" w:rsidRDefault="00514F9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rFonts w:eastAsia="Calibri"/>
                <w:sz w:val="16"/>
                <w:szCs w:val="16"/>
                <w:lang w:eastAsia="en-US"/>
              </w:rPr>
              <w:t>3 рабочих дня</w:t>
            </w:r>
          </w:p>
        </w:tc>
        <w:tc>
          <w:tcPr>
            <w:tcW w:w="1276" w:type="dxa"/>
            <w:shd w:val="clear" w:color="auto" w:fill="auto"/>
          </w:tcPr>
          <w:p w:rsidR="002A2806" w:rsidRPr="007E32DF" w:rsidRDefault="002A2806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бессрочно</w:t>
            </w:r>
          </w:p>
        </w:tc>
        <w:tc>
          <w:tcPr>
            <w:tcW w:w="1701" w:type="dxa"/>
            <w:shd w:val="clear" w:color="auto" w:fill="auto"/>
          </w:tcPr>
          <w:p w:rsidR="007E32DF" w:rsidRDefault="00A76F57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="002A2806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2A2806" w:rsidRPr="007E32DF" w:rsidRDefault="002A2806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1B4EE4" w:rsidRPr="007E32DF" w:rsidTr="00EC1DCC">
        <w:tc>
          <w:tcPr>
            <w:tcW w:w="412" w:type="dxa"/>
            <w:shd w:val="clear" w:color="auto" w:fill="auto"/>
          </w:tcPr>
          <w:p w:rsidR="001B4EE4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1B4EE4" w:rsidRPr="007E32DF" w:rsidRDefault="001B4EE4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 xml:space="preserve">2.25. Выдача справки </w:t>
            </w:r>
            <w:proofErr w:type="gramStart"/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о нахождении в отпуске по уходу за ребенком до достижения</w:t>
            </w:r>
            <w:proofErr w:type="gramEnd"/>
            <w:r w:rsidRPr="007E32DF">
              <w:rPr>
                <w:rFonts w:ascii="Times New Roman" w:hAnsi="Times New Roman" w:cs="Times New Roman"/>
                <w:sz w:val="16"/>
                <w:szCs w:val="16"/>
              </w:rPr>
              <w:t xml:space="preserve"> им возраста 3 лет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1B4EE4" w:rsidRPr="007E32DF" w:rsidRDefault="001B4EE4" w:rsidP="00BC555C">
            <w:pPr>
              <w:pStyle w:val="table10"/>
              <w:jc w:val="center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B4EE4" w:rsidRPr="007E32DF" w:rsidRDefault="00514F95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rFonts w:eastAsia="Calibri"/>
                <w:sz w:val="16"/>
                <w:szCs w:val="16"/>
                <w:lang w:eastAsia="en-US"/>
              </w:rPr>
              <w:t>3 рабочих дня</w:t>
            </w:r>
          </w:p>
        </w:tc>
        <w:tc>
          <w:tcPr>
            <w:tcW w:w="1276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бессрочно</w:t>
            </w:r>
          </w:p>
        </w:tc>
        <w:tc>
          <w:tcPr>
            <w:tcW w:w="1701" w:type="dxa"/>
            <w:shd w:val="clear" w:color="auto" w:fill="auto"/>
          </w:tcPr>
          <w:p w:rsidR="00A76F57" w:rsidRPr="007E32DF" w:rsidRDefault="001B4EE4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Инспектор по кадрам </w:t>
            </w:r>
            <w:r w:rsid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Никитенко Наталья Петровна</w:t>
            </w: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EC1DCC" w:rsidRDefault="007E32DF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тел. 72-401, </w:t>
            </w:r>
          </w:p>
          <w:p w:rsidR="007E32DF" w:rsidRDefault="007E32DF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r w:rsidR="001B4EE4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="001B4EE4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1B4EE4" w:rsidRPr="007E32DF" w:rsidRDefault="001B4EE4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1B4EE4" w:rsidRPr="007E32DF" w:rsidTr="00EC1DCC">
        <w:tc>
          <w:tcPr>
            <w:tcW w:w="412" w:type="dxa"/>
            <w:shd w:val="clear" w:color="auto" w:fill="auto"/>
          </w:tcPr>
          <w:p w:rsidR="001B4EE4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1B4EE4" w:rsidRPr="007E32DF" w:rsidRDefault="001B4EE4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2.29. Выдача справки о периоде, за который выплачено пособие по беременности и родам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1275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3 дня со дня обращения</w:t>
            </w:r>
          </w:p>
        </w:tc>
        <w:tc>
          <w:tcPr>
            <w:tcW w:w="1276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бессрочно</w:t>
            </w:r>
          </w:p>
        </w:tc>
        <w:tc>
          <w:tcPr>
            <w:tcW w:w="1701" w:type="dxa"/>
            <w:shd w:val="clear" w:color="auto" w:fill="auto"/>
          </w:tcPr>
          <w:p w:rsidR="007E32DF" w:rsidRDefault="001B4EE4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1B4EE4" w:rsidRPr="007E32DF" w:rsidRDefault="001B4EE4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1B4EE4" w:rsidRPr="007E32DF" w:rsidTr="00EC1DCC">
        <w:tc>
          <w:tcPr>
            <w:tcW w:w="412" w:type="dxa"/>
            <w:shd w:val="clear" w:color="auto" w:fill="auto"/>
          </w:tcPr>
          <w:p w:rsidR="001B4EE4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1B4EE4" w:rsidRPr="007E32DF" w:rsidRDefault="001B4EE4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2.35. Выплата пособия на погребение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proofErr w:type="gramStart"/>
            <w:r w:rsidRPr="007E32DF">
              <w:rPr>
                <w:sz w:val="16"/>
                <w:szCs w:val="16"/>
              </w:rPr>
              <w:t>заявление лица, взявшего на себя организацию погребения умершего (погибшего)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паспорт или иной документ, удостоверяющий личность заявителя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 xml:space="preserve">справка о смерти – в случае, если смерть зарегистрирована в </w:t>
            </w:r>
            <w:r w:rsidRPr="007E32DF">
              <w:rPr>
                <w:sz w:val="16"/>
                <w:szCs w:val="16"/>
              </w:rPr>
              <w:lastRenderedPageBreak/>
              <w:t>Республике Беларусь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свидетельство о смерти – в случае, если смерть зарегистрирована за пределами Республики Беларусь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свидетельство о рождении (при его наличии) – в случае смерти ребенка (детей)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справка о том, что умерший в возрасте от 18 до</w:t>
            </w:r>
            <w:proofErr w:type="gramEnd"/>
            <w:r w:rsidRPr="007E32DF">
              <w:rPr>
                <w:sz w:val="16"/>
                <w:szCs w:val="16"/>
              </w:rPr>
              <w:t xml:space="preserve"> 23 лет на день смерти являлся обучающимся, – в случае смерти лица в возрасте от 18 до 23 лет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трудовая книжка и (или) другие документы о стаже работы умершего (при их наличии) – в случае смерти лица, на которое по данным индивидуального (персонифицирующего) учета государственное социальное страхование распространялось менее 10 лет</w:t>
            </w:r>
          </w:p>
        </w:tc>
        <w:tc>
          <w:tcPr>
            <w:tcW w:w="1275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lastRenderedPageBreak/>
              <w:t>бесплатно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 рабочий день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276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единовременно</w:t>
            </w:r>
          </w:p>
        </w:tc>
        <w:tc>
          <w:tcPr>
            <w:tcW w:w="1701" w:type="dxa"/>
            <w:shd w:val="clear" w:color="auto" w:fill="auto"/>
          </w:tcPr>
          <w:p w:rsidR="007E32DF" w:rsidRDefault="001B4EE4" w:rsidP="007E32DF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</w:t>
            </w:r>
          </w:p>
          <w:p w:rsidR="001B4EE4" w:rsidRPr="007E32DF" w:rsidRDefault="001B4EE4" w:rsidP="007E32DF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1B4EE4" w:rsidRPr="007E32DF" w:rsidTr="00BC555C">
        <w:tc>
          <w:tcPr>
            <w:tcW w:w="11189" w:type="dxa"/>
            <w:gridSpan w:val="10"/>
            <w:shd w:val="clear" w:color="auto" w:fill="auto"/>
          </w:tcPr>
          <w:p w:rsidR="001B4EE4" w:rsidRPr="007E32DF" w:rsidRDefault="001B4EE4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ГЛАВА 7</w:t>
            </w:r>
          </w:p>
          <w:p w:rsidR="001B4EE4" w:rsidRPr="007E32DF" w:rsidRDefault="001B4EE4" w:rsidP="00BC55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ЗДРАВООХРАНЕНИЕ</w:t>
            </w:r>
          </w:p>
        </w:tc>
      </w:tr>
      <w:tr w:rsidR="001B4EE4" w:rsidRPr="007E32DF" w:rsidTr="00EC1DCC">
        <w:tc>
          <w:tcPr>
            <w:tcW w:w="555" w:type="dxa"/>
            <w:gridSpan w:val="2"/>
            <w:shd w:val="clear" w:color="auto" w:fill="auto"/>
          </w:tcPr>
          <w:p w:rsidR="001B4EE4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B4EE4" w:rsidRPr="007E32DF" w:rsidRDefault="001B4EE4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7.6. Выдача медицинской справки о состоянии здоровья</w:t>
            </w:r>
          </w:p>
        </w:tc>
        <w:tc>
          <w:tcPr>
            <w:tcW w:w="2692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proofErr w:type="gramStart"/>
            <w:r w:rsidRPr="007E32DF">
              <w:rPr>
                <w:sz w:val="16"/>
                <w:szCs w:val="16"/>
              </w:rPr>
              <w:t>паспорт или иной документ, удостоверяющий личность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 xml:space="preserve">выписка из медицинских документов (кроме сведений об отсутствии психиатрического и наркологического учета), две фотографии размером 30 х 40 мм – для получения медицинской справки о состоянии здоровья, подтверждающей годность к управлению механическими транспортными средствами, самоходными машинами, моторными маломерными судами, мощность двигателя которых превышает 3,7 кВт (5 лошадиных сил) 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военный билет – для военнообязанных при получении медицинской</w:t>
            </w:r>
            <w:proofErr w:type="gramEnd"/>
            <w:r w:rsidRPr="007E32DF">
              <w:rPr>
                <w:sz w:val="16"/>
                <w:szCs w:val="16"/>
              </w:rPr>
              <w:t xml:space="preserve"> справки о состоянии здоровья, подтверждающей отсутствие заболеваний, включенных в перечень заболеваний, при наличии которых противопоказано владение оружием, медицинской справки о состоянии здоровья, подтверждающей годность к управлению механическими транспортными средствами, самоходными машинами, моторными маломерными судами, мощность двигателя которых превышает 3,7 кВт (5 лошадиных сил)</w:t>
            </w:r>
          </w:p>
        </w:tc>
        <w:tc>
          <w:tcPr>
            <w:tcW w:w="1275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700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1 день после проведения медицинского осмотра, медицинского освидетельствования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до 1 года</w:t>
            </w:r>
          </w:p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br/>
              <w:t>до 3 лет – для медицинской справки о состоянии здоровья, подтверждающей годность (негодность) работающего по состоянию его здоровья к работам с вредными и (или) опасными условиями труда и (или) на работах, где есть необходимость в профессиональном отборе</w:t>
            </w:r>
          </w:p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br/>
              <w:t xml:space="preserve">до 5 лет – для медицинской справки о состоянии здоровья, подтверждающей годность к управлению механическими транспортными средствами, самоходными машинами, маломерными судами; отсутствие (наличие) заболеваний и физических недостатков, включенных в перечень заболеваний и физических недостатков граждан, при наличии которых противопоказано владение оружием; отсутствие </w:t>
            </w:r>
            <w:r w:rsidRPr="007E32DF">
              <w:rPr>
                <w:sz w:val="16"/>
                <w:szCs w:val="16"/>
              </w:rPr>
              <w:lastRenderedPageBreak/>
              <w:t>(наличие) заболеваний, препятствующих работе с государственными секретами</w:t>
            </w:r>
          </w:p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 </w:t>
            </w:r>
          </w:p>
        </w:tc>
        <w:tc>
          <w:tcPr>
            <w:tcW w:w="1703" w:type="dxa"/>
            <w:shd w:val="clear" w:color="auto" w:fill="auto"/>
          </w:tcPr>
          <w:p w:rsidR="00A76F57" w:rsidRPr="007E32DF" w:rsidRDefault="00F72DE5" w:rsidP="00F72DE5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Помощники в</w:t>
            </w:r>
            <w:r w:rsidR="001B4EE4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рач</w:t>
            </w: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</w:t>
            </w:r>
            <w:r w:rsidR="001B4EE4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-эпидемиолог</w:t>
            </w: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а Малахова </w:t>
            </w:r>
          </w:p>
          <w:p w:rsidR="00F72DE5" w:rsidRPr="007E32DF" w:rsidRDefault="00F72DE5" w:rsidP="00F72DE5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Елена Николаевна, </w:t>
            </w:r>
            <w:r w:rsidR="00A76F57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Платонова Наталья Андреевна,</w:t>
            </w:r>
          </w:p>
          <w:p w:rsidR="001B4EE4" w:rsidRPr="007E32DF" w:rsidRDefault="001B4EE4" w:rsidP="00F72DE5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23-152</w:t>
            </w:r>
          </w:p>
        </w:tc>
      </w:tr>
      <w:tr w:rsidR="001B4EE4" w:rsidRPr="007E32DF" w:rsidTr="00EC1DCC">
        <w:tc>
          <w:tcPr>
            <w:tcW w:w="555" w:type="dxa"/>
            <w:gridSpan w:val="2"/>
            <w:shd w:val="clear" w:color="auto" w:fill="auto"/>
          </w:tcPr>
          <w:p w:rsidR="001B4EE4" w:rsidRPr="007E32DF" w:rsidRDefault="007E32DF" w:rsidP="00514F95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26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B4EE4" w:rsidRPr="007E32DF" w:rsidRDefault="001B4EE4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7.9. Выдача выписки из медицинских документов</w:t>
            </w:r>
          </w:p>
        </w:tc>
        <w:tc>
          <w:tcPr>
            <w:tcW w:w="2692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1275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700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5 дней со дня обращения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бессрочно</w:t>
            </w:r>
          </w:p>
        </w:tc>
        <w:tc>
          <w:tcPr>
            <w:tcW w:w="1703" w:type="dxa"/>
            <w:shd w:val="clear" w:color="auto" w:fill="auto"/>
          </w:tcPr>
          <w:p w:rsidR="00F72DE5" w:rsidRPr="007E32DF" w:rsidRDefault="00F72DE5" w:rsidP="00F72DE5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Помощники врача-эпидемиолога Малахова Елена Николаевна, </w:t>
            </w:r>
            <w:r w:rsidR="00A76F57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Платонова Наталья Андреевна,</w:t>
            </w:r>
          </w:p>
          <w:p w:rsidR="001B4EE4" w:rsidRPr="007E32DF" w:rsidRDefault="00F72DE5" w:rsidP="00F72DE5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23-152</w:t>
            </w:r>
          </w:p>
        </w:tc>
      </w:tr>
      <w:tr w:rsidR="001B4EE4" w:rsidRPr="007E32DF" w:rsidTr="00BC555C">
        <w:tc>
          <w:tcPr>
            <w:tcW w:w="11189" w:type="dxa"/>
            <w:gridSpan w:val="10"/>
            <w:shd w:val="clear" w:color="auto" w:fill="auto"/>
          </w:tcPr>
          <w:p w:rsidR="001B4EE4" w:rsidRPr="007E32DF" w:rsidRDefault="001B4EE4" w:rsidP="00BC55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ГЛАВА 18</w:t>
            </w:r>
          </w:p>
          <w:p w:rsidR="001B4EE4" w:rsidRPr="007E32DF" w:rsidRDefault="001B4EE4" w:rsidP="00BC55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/>
                <w:sz w:val="16"/>
                <w:szCs w:val="16"/>
              </w:rPr>
              <w:t>ПОЛУЧЕННЫЕ ДОХОДЫ И УПЛАЧЕННЫЕ НАЛОГИ, СБОРЫ (ПОШЛИНЫ). ПОЛУЧЕНИЕ ИНФОРМАЦИИ ИЗ ЕДИНОГО ГОСУДАРСТВЕННОГО РЕГИСТРА ЮРИДИЧЕСКИХ ЛИЦ И ИНДИВИДУАЛЬНЫХ ПРЕДПРИНИМАТЕЛЕЙ. ПРОСТАВЛЕНИЕ АПОСТИЛЯ НА ДОКУМЕНТАХ ИЛИ ЛЕГАЛИЗАЦИЯ ДОКУМЕНТОВ, ПОЛУЧЕНИЕ ИНФОРМАЦИИ ИЗ АРХИВНЫХ ДОКУМЕНТОВ</w:t>
            </w:r>
          </w:p>
        </w:tc>
      </w:tr>
      <w:tr w:rsidR="001B4EE4" w:rsidRPr="007E32DF" w:rsidTr="00EC1DCC">
        <w:tc>
          <w:tcPr>
            <w:tcW w:w="555" w:type="dxa"/>
            <w:gridSpan w:val="2"/>
            <w:shd w:val="clear" w:color="auto" w:fill="auto"/>
          </w:tcPr>
          <w:p w:rsidR="001B4EE4" w:rsidRPr="007E32DF" w:rsidRDefault="007E32DF" w:rsidP="00514F95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B4EE4" w:rsidRPr="007E32DF" w:rsidRDefault="001B4EE4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18.7. Выдача справки о наличии (отсутствии) исполнительных листов и (или) иных требований о взыскании с заявителя задолженности по налогам, другим неисполненным обязательствам перед Республикой Беларусь, ее административно-территориальными единицами, юридическими и физическими лицами для решения вопроса о выходе из гражданства Республики Беларусь</w:t>
            </w:r>
          </w:p>
        </w:tc>
        <w:tc>
          <w:tcPr>
            <w:tcW w:w="2692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заявление</w:t>
            </w:r>
            <w:r w:rsidRPr="007E32DF">
              <w:rPr>
                <w:sz w:val="16"/>
                <w:szCs w:val="16"/>
              </w:rPr>
              <w:br/>
            </w:r>
            <w:r w:rsidRPr="007E32DF">
              <w:rPr>
                <w:sz w:val="16"/>
                <w:szCs w:val="16"/>
              </w:rPr>
              <w:br/>
              <w:t>паспорт или иной документ, удостоверяющий личность, либо их копии</w:t>
            </w:r>
          </w:p>
        </w:tc>
        <w:tc>
          <w:tcPr>
            <w:tcW w:w="1275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700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6 месяцев</w:t>
            </w:r>
          </w:p>
        </w:tc>
        <w:tc>
          <w:tcPr>
            <w:tcW w:w="1703" w:type="dxa"/>
            <w:shd w:val="clear" w:color="auto" w:fill="auto"/>
          </w:tcPr>
          <w:p w:rsidR="007E32DF" w:rsidRDefault="001B4EE4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1B4EE4" w:rsidRPr="007E32DF" w:rsidRDefault="001B4EE4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  <w:tr w:rsidR="001B4EE4" w:rsidRPr="007E32DF" w:rsidTr="00EC1DCC">
        <w:tc>
          <w:tcPr>
            <w:tcW w:w="555" w:type="dxa"/>
            <w:gridSpan w:val="2"/>
            <w:shd w:val="clear" w:color="auto" w:fill="auto"/>
          </w:tcPr>
          <w:p w:rsidR="001B4EE4" w:rsidRPr="007E32DF" w:rsidRDefault="007E32DF" w:rsidP="00BC555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B4EE4" w:rsidRPr="007E32DF" w:rsidRDefault="001B4EE4" w:rsidP="00BC5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sz w:val="16"/>
                <w:szCs w:val="16"/>
              </w:rPr>
              <w:t>18.13. 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2692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1275" w:type="dxa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бесплатно</w:t>
            </w:r>
          </w:p>
        </w:tc>
        <w:tc>
          <w:tcPr>
            <w:tcW w:w="1700" w:type="dxa"/>
            <w:shd w:val="clear" w:color="auto" w:fill="auto"/>
          </w:tcPr>
          <w:p w:rsidR="001B4EE4" w:rsidRPr="007E32DF" w:rsidRDefault="00C01FB9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rFonts w:eastAsia="Calibri"/>
                <w:sz w:val="16"/>
                <w:szCs w:val="16"/>
                <w:lang w:eastAsia="en-US"/>
              </w:rPr>
              <w:t>3 дня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4EE4" w:rsidRPr="007E32DF" w:rsidRDefault="001B4EE4" w:rsidP="00BC555C">
            <w:pPr>
              <w:pStyle w:val="table10"/>
              <w:rPr>
                <w:sz w:val="16"/>
                <w:szCs w:val="16"/>
              </w:rPr>
            </w:pPr>
            <w:r w:rsidRPr="007E32DF">
              <w:rPr>
                <w:sz w:val="16"/>
                <w:szCs w:val="16"/>
              </w:rPr>
              <w:t>бессрочно</w:t>
            </w:r>
          </w:p>
        </w:tc>
        <w:tc>
          <w:tcPr>
            <w:tcW w:w="1703" w:type="dxa"/>
            <w:shd w:val="clear" w:color="auto" w:fill="auto"/>
          </w:tcPr>
          <w:p w:rsidR="00A76F57" w:rsidRPr="007E32DF" w:rsidRDefault="001B4EE4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Главный бухгалтер </w:t>
            </w:r>
            <w:r w:rsidR="00952919"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Гошко Ольга Сергеевна</w:t>
            </w: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</w:p>
          <w:p w:rsidR="001B4EE4" w:rsidRPr="007E32DF" w:rsidRDefault="001B4EE4" w:rsidP="00A76F5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E32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тел. 23-947</w:t>
            </w:r>
          </w:p>
        </w:tc>
      </w:tr>
    </w:tbl>
    <w:p w:rsidR="002528D2" w:rsidRPr="007E32DF" w:rsidRDefault="002528D2" w:rsidP="002528D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A0367" w:rsidRDefault="000A0367" w:rsidP="000A0367">
      <w:pPr>
        <w:pStyle w:val="snoski"/>
      </w:pPr>
      <w:r>
        <w:t>*Другие документы и (или) сведения, необходимые для осуществления административной процедуры, по запросу государственного органа (иной организации), в который обратился гражданин, в установленном порядке представляются государственными органами, иными организациями, к компетенции которых относится их выдача, а также могут быть представлены гражданином самостоятельно.</w:t>
      </w:r>
    </w:p>
    <w:p w:rsidR="000A0367" w:rsidRDefault="000A0367" w:rsidP="000A0367">
      <w:pPr>
        <w:pStyle w:val="snoski"/>
      </w:pPr>
      <w:r>
        <w:t>Если оригинал документа, подтверждающего внесение платы, взимаемой при осуществлении административной процедуры, существует только в виде электронного документа, заявителем может быть представлена на бумажном носителе форма внешнего представления этого документа, оформленная в соответствии с требованиями законодательства (данное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пространства).</w:t>
      </w:r>
    </w:p>
    <w:p w:rsidR="000A0367" w:rsidRDefault="000A0367" w:rsidP="000A0367">
      <w:pPr>
        <w:pStyle w:val="snoski"/>
      </w:pPr>
      <w:r>
        <w:t>В случае внесения платы, взимаемой при осуществлении административной процедуры,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документа, подтверждающего внесение платы, взимаемой при осуществлении административной процедуры, не требуется.</w:t>
      </w:r>
    </w:p>
    <w:p w:rsidR="000A0367" w:rsidRDefault="000A0367" w:rsidP="000A0367">
      <w:pPr>
        <w:pStyle w:val="snoski"/>
      </w:pPr>
      <w:r>
        <w:t>Факт внесения платы, взимаемой при осуществлении административной процедуры,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платы.</w:t>
      </w:r>
    </w:p>
    <w:p w:rsidR="000A0367" w:rsidRDefault="000A0367" w:rsidP="000A0367">
      <w:pPr>
        <w:pStyle w:val="snoski"/>
      </w:pPr>
      <w:r>
        <w:t>**В случае полного освобождения гражданина в соответствии с законодательством от внесения платы, взимаемой при осуществлении административной процедуры, гражданин вместо документа, подтверждающего внесение платы, представляет документ, подтверждающий право на такое освобождение, а в случае частичного освобождения помимо документа, подтверждающего внесение платы, – документ, подтверждающий право на частичное освобождение.</w:t>
      </w:r>
    </w:p>
    <w:p w:rsidR="000A0367" w:rsidRDefault="000A0367" w:rsidP="000A0367">
      <w:pPr>
        <w:pStyle w:val="comment"/>
      </w:pPr>
      <w:r>
        <w:t>В случае</w:t>
      </w:r>
      <w:proofErr w:type="gramStart"/>
      <w:r>
        <w:t>,</w:t>
      </w:r>
      <w:proofErr w:type="gramEnd"/>
      <w:r>
        <w:t xml:space="preserve"> если для осуществления административной процедуры, которая в соответствии с настоящим перечнем должна осуществляться бесплатно, требуется запрос документов и (или) сведений от государственных органов и иных организаций, за выдачу которых предусмотрена плата, и гражданами не представлены такие документы и (или) сведения самостоятельно, граждане оплачивают выдачу запрашиваемых документов и (или) сведений.</w:t>
      </w:r>
    </w:p>
    <w:p w:rsidR="00EC1DCC" w:rsidRDefault="00EC1DCC" w:rsidP="000A0367">
      <w:pPr>
        <w:pStyle w:val="comment"/>
      </w:pPr>
    </w:p>
    <w:p w:rsidR="001B4EE4" w:rsidRPr="00EC1DCC" w:rsidRDefault="000A0367" w:rsidP="00EC1DCC">
      <w:pPr>
        <w:pStyle w:val="comment"/>
      </w:pPr>
      <w:proofErr w:type="gramStart"/>
      <w:r>
        <w:lastRenderedPageBreak/>
        <w:t>Плата в виде сбора (пошлины) не уплачивается заявителями при повторном совершении юридически значимых действий, являющихся объектами обложения консульским сбором или государственной пошлиной, в связи с допущенными при их совершении ошибками (в том числе неточностями в выданных (оформленных, переоформленных, удостоверенных, обмененных) документах (их дубликатах) или неполнотой сведений в них) по вине специально уполномоченного на совершение таких действий государственного органа, иной уполномоченной</w:t>
      </w:r>
      <w:proofErr w:type="gramEnd"/>
      <w:r>
        <w:t xml:space="preserve"> организации, должностного лица.</w:t>
      </w:r>
    </w:p>
    <w:p w:rsidR="001B4EE4" w:rsidRPr="000A0367" w:rsidRDefault="001B4EE4" w:rsidP="000A03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0A0367">
        <w:rPr>
          <w:rFonts w:ascii="Times New Roman" w:hAnsi="Times New Roman" w:cs="Times New Roman"/>
          <w:sz w:val="20"/>
          <w:szCs w:val="28"/>
        </w:rPr>
        <w:t>Согласно ст.</w:t>
      </w:r>
      <w:r w:rsidR="00134A1D">
        <w:rPr>
          <w:rFonts w:ascii="Times New Roman" w:hAnsi="Times New Roman" w:cs="Times New Roman"/>
          <w:sz w:val="20"/>
          <w:szCs w:val="28"/>
        </w:rPr>
        <w:t xml:space="preserve"> </w:t>
      </w:r>
      <w:r w:rsidRPr="000A0367">
        <w:rPr>
          <w:rFonts w:ascii="Times New Roman" w:hAnsi="Times New Roman" w:cs="Times New Roman"/>
          <w:sz w:val="20"/>
          <w:szCs w:val="28"/>
        </w:rPr>
        <w:t>15 Закона Республики Беларусь от 28</w:t>
      </w:r>
      <w:r w:rsidR="00134A1D">
        <w:rPr>
          <w:rFonts w:ascii="Times New Roman" w:hAnsi="Times New Roman" w:cs="Times New Roman"/>
          <w:sz w:val="20"/>
          <w:szCs w:val="28"/>
        </w:rPr>
        <w:t xml:space="preserve"> октября </w:t>
      </w:r>
      <w:r w:rsidRPr="000A0367">
        <w:rPr>
          <w:rFonts w:ascii="Times New Roman" w:hAnsi="Times New Roman" w:cs="Times New Roman"/>
          <w:sz w:val="20"/>
          <w:szCs w:val="28"/>
        </w:rPr>
        <w:t>2008</w:t>
      </w:r>
      <w:r w:rsidR="00134A1D">
        <w:rPr>
          <w:rFonts w:ascii="Times New Roman" w:hAnsi="Times New Roman" w:cs="Times New Roman"/>
          <w:sz w:val="20"/>
          <w:szCs w:val="28"/>
        </w:rPr>
        <w:t xml:space="preserve"> г. №433-З</w:t>
      </w:r>
      <w:r w:rsidRPr="000A0367">
        <w:rPr>
          <w:rFonts w:ascii="Times New Roman" w:hAnsi="Times New Roman" w:cs="Times New Roman"/>
          <w:sz w:val="20"/>
          <w:szCs w:val="28"/>
        </w:rPr>
        <w:t xml:space="preserve"> «Об основах административных процедур» запрещается требовать от заинтересованного лица представления документов и (или) сведений, кроме документов и (или) сведений, включенных в перечни документов и (или) сведений, представляемых заинтересованными лицами, за исключением документов:</w:t>
      </w:r>
    </w:p>
    <w:p w:rsidR="001B4EE4" w:rsidRPr="000A0367" w:rsidRDefault="001B4EE4" w:rsidP="000A03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0A0367">
        <w:rPr>
          <w:rFonts w:ascii="Times New Roman" w:hAnsi="Times New Roman" w:cs="Times New Roman"/>
          <w:sz w:val="20"/>
          <w:szCs w:val="28"/>
        </w:rPr>
        <w:t>удостоверяющих личность гражданина;</w:t>
      </w:r>
    </w:p>
    <w:p w:rsidR="001B4EE4" w:rsidRPr="000A0367" w:rsidRDefault="001B4EE4" w:rsidP="000A03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0A0367">
        <w:rPr>
          <w:rFonts w:ascii="Times New Roman" w:hAnsi="Times New Roman" w:cs="Times New Roman"/>
          <w:sz w:val="20"/>
          <w:szCs w:val="28"/>
        </w:rPr>
        <w:t>подтверждающих служебное положение руководителя юридического лица, а также удостоверяющих его личность;</w:t>
      </w:r>
    </w:p>
    <w:p w:rsidR="001B4EE4" w:rsidRPr="000A0367" w:rsidRDefault="001B4EE4" w:rsidP="000A03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0A0367">
        <w:rPr>
          <w:rFonts w:ascii="Times New Roman" w:hAnsi="Times New Roman" w:cs="Times New Roman"/>
          <w:sz w:val="20"/>
          <w:szCs w:val="28"/>
        </w:rPr>
        <w:t>подтверждающих государственную регистрацию юридического лица или индивидуального предпринимателя;</w:t>
      </w:r>
    </w:p>
    <w:p w:rsidR="001B4EE4" w:rsidRPr="000A0367" w:rsidRDefault="001B4EE4" w:rsidP="000A03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0A0367">
        <w:rPr>
          <w:rFonts w:ascii="Times New Roman" w:hAnsi="Times New Roman" w:cs="Times New Roman"/>
          <w:sz w:val="20"/>
          <w:szCs w:val="28"/>
        </w:rPr>
        <w:t>подтверждающих полномочия представителя заинтересованного лица;</w:t>
      </w:r>
    </w:p>
    <w:p w:rsidR="001B4EE4" w:rsidRPr="000A0367" w:rsidRDefault="001B4EE4" w:rsidP="000A03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0A0367">
        <w:rPr>
          <w:rFonts w:ascii="Times New Roman" w:hAnsi="Times New Roman" w:cs="Times New Roman"/>
          <w:sz w:val="20"/>
          <w:szCs w:val="28"/>
        </w:rPr>
        <w:t>подтверждающих согласие заинтересованного лица на представление по запросу уполномоченного органа другими государственными органами, иными организациями документов и (или) сведений, необходимых для осуществления административной процедуры, содержащих информацию, касающуюся заинтересованного лица и относящуюся к коммерческой или иной охраняемой законом тайне, если заинтересованное лицо не представило такие документы и (или) сведения самостоятельно;</w:t>
      </w:r>
    </w:p>
    <w:p w:rsidR="001B4EE4" w:rsidRPr="000A0367" w:rsidRDefault="001B4EE4" w:rsidP="000A03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0A0367">
        <w:rPr>
          <w:rFonts w:ascii="Times New Roman" w:hAnsi="Times New Roman" w:cs="Times New Roman"/>
          <w:sz w:val="20"/>
          <w:szCs w:val="28"/>
        </w:rPr>
        <w:t>подтверждающих внесение платы, взимаемой при осуществлении административной процедуры, за выдачу запрашиваемых уполномоченным органом документов и (или) сведений (за исключением случая, если заинтересованным лицом внесена плата, взимаемая при осуществлении административной процедуры, посредством использования автоматизированной информационной системы единого расчетного и информационного пространства), если за их выдачу законодательством предусмотрена такая плата и заинтересованное лицо не представило такие документы и (или) сведения самостоятельно.</w:t>
      </w:r>
    </w:p>
    <w:p w:rsidR="001B4EE4" w:rsidRPr="000A0367" w:rsidRDefault="001B4EE4" w:rsidP="000A03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0A0367">
        <w:rPr>
          <w:rFonts w:ascii="Times New Roman" w:hAnsi="Times New Roman" w:cs="Times New Roman"/>
          <w:sz w:val="20"/>
          <w:szCs w:val="28"/>
        </w:rPr>
        <w:t>Заинтересованное лицо при подаче заявления вправе самостоятельно представить необходимые документы и (или) сведения.</w:t>
      </w:r>
    </w:p>
    <w:p w:rsidR="001B4EE4" w:rsidRPr="000A0367" w:rsidRDefault="001B4EE4" w:rsidP="000A03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0A0367">
        <w:rPr>
          <w:rFonts w:ascii="Times New Roman" w:hAnsi="Times New Roman" w:cs="Times New Roman"/>
          <w:sz w:val="20"/>
          <w:szCs w:val="28"/>
        </w:rPr>
        <w:t>Если в перечнях документов и (или) сведений, представляемых заинтересованными лицами, не указано, является ли представляемый документ оригиналом либо копией, считается, что подлежит представлению оригинал документа либо его нотариально засвидетельствованная копия.</w:t>
      </w:r>
    </w:p>
    <w:p w:rsidR="001B4EE4" w:rsidRPr="000A0367" w:rsidRDefault="001B4EE4" w:rsidP="000A03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0A0367">
        <w:rPr>
          <w:rFonts w:ascii="Times New Roman" w:hAnsi="Times New Roman" w:cs="Times New Roman"/>
          <w:sz w:val="20"/>
          <w:szCs w:val="28"/>
        </w:rPr>
        <w:t>Если в перечнях документов и (или) сведений, представляемых заинтересованными лицами, указано, что подлежит представлению копия документа, такая копия не требует нотариального или иного удостоверения либо заверения, если законодательными актами и постановлениями Совета Министров Республики Беларусь не установлено иное.</w:t>
      </w:r>
    </w:p>
    <w:p w:rsidR="001B4EE4" w:rsidRPr="000A0367" w:rsidRDefault="001B4EE4" w:rsidP="000A03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0A0367">
        <w:rPr>
          <w:rFonts w:ascii="Times New Roman" w:hAnsi="Times New Roman" w:cs="Times New Roman"/>
          <w:sz w:val="20"/>
          <w:szCs w:val="28"/>
        </w:rPr>
        <w:t>Документы, выданные компетентными органами иностранных государств, принимаются при наличии их легализации или проставления апостиля, если иное не предусмотрено законодательством, в том числе международными договорами Республики Беларусь.</w:t>
      </w:r>
    </w:p>
    <w:p w:rsidR="001B4EE4" w:rsidRPr="000A0367" w:rsidRDefault="001B4EE4" w:rsidP="000A03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0A0367">
        <w:rPr>
          <w:rFonts w:ascii="Times New Roman" w:hAnsi="Times New Roman" w:cs="Times New Roman"/>
          <w:sz w:val="20"/>
          <w:szCs w:val="28"/>
        </w:rPr>
        <w:t>Документы, составленные на иностранном языке, должны сопровождаться переводом на белорусский или русский язык, заверенным нотариально, если иное не предусмотрено законодательством об административных процедурах.</w:t>
      </w:r>
    </w:p>
    <w:p w:rsidR="001B4EE4" w:rsidRPr="001B4EE4" w:rsidRDefault="001B4EE4" w:rsidP="001B4EE4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1B4EE4" w:rsidRDefault="001B4EE4" w:rsidP="002528D2">
      <w:pPr>
        <w:spacing w:after="0"/>
        <w:jc w:val="center"/>
        <w:rPr>
          <w:rFonts w:ascii="Times New Roman" w:hAnsi="Times New Roman" w:cs="Times New Roman"/>
          <w:b/>
          <w:i/>
          <w:szCs w:val="28"/>
        </w:rPr>
      </w:pPr>
      <w:r w:rsidRPr="001B4EE4">
        <w:rPr>
          <w:rFonts w:ascii="Times New Roman" w:hAnsi="Times New Roman" w:cs="Times New Roman"/>
          <w:b/>
          <w:i/>
          <w:szCs w:val="28"/>
        </w:rPr>
        <w:t>Обжалование административных решений</w:t>
      </w:r>
    </w:p>
    <w:p w:rsidR="00FC346C" w:rsidRDefault="001B4EE4" w:rsidP="002528D2">
      <w:pPr>
        <w:spacing w:after="0"/>
        <w:jc w:val="center"/>
        <w:rPr>
          <w:rFonts w:ascii="Times New Roman" w:hAnsi="Times New Roman" w:cs="Times New Roman"/>
          <w:b/>
          <w:i/>
          <w:szCs w:val="28"/>
        </w:rPr>
      </w:pPr>
      <w:r w:rsidRPr="001B4EE4">
        <w:rPr>
          <w:rFonts w:ascii="Times New Roman" w:hAnsi="Times New Roman" w:cs="Times New Roman"/>
          <w:b/>
          <w:i/>
          <w:szCs w:val="28"/>
        </w:rPr>
        <w:t>В соответствии со ст.30 Закона Республики Беларусь от 28.10.2008 «Об основах административных процедур» обжалование административного решения в суд возможно только после его обжалования в административном (внесудебном порядке),</w:t>
      </w:r>
    </w:p>
    <w:p w:rsidR="001B4EE4" w:rsidRPr="00965E22" w:rsidRDefault="001B4EE4" w:rsidP="00965E22">
      <w:pPr>
        <w:spacing w:after="0"/>
        <w:jc w:val="center"/>
        <w:rPr>
          <w:rFonts w:ascii="Times New Roman" w:hAnsi="Times New Roman" w:cs="Times New Roman"/>
          <w:b/>
          <w:i/>
          <w:szCs w:val="28"/>
          <w:u w:val="single"/>
        </w:rPr>
      </w:pPr>
      <w:r w:rsidRPr="001B4EE4">
        <w:rPr>
          <w:rFonts w:ascii="Times New Roman" w:hAnsi="Times New Roman" w:cs="Times New Roman"/>
          <w:b/>
          <w:i/>
          <w:szCs w:val="28"/>
          <w:u w:val="single"/>
        </w:rPr>
        <w:t>т.е. в вышестоящую организацию.</w:t>
      </w:r>
    </w:p>
    <w:sectPr w:rsidR="001B4EE4" w:rsidRPr="00965E22" w:rsidSect="00A76F5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135B"/>
    <w:multiLevelType w:val="multilevel"/>
    <w:tmpl w:val="468027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FC9225B"/>
    <w:multiLevelType w:val="multilevel"/>
    <w:tmpl w:val="79BEF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7926546"/>
    <w:multiLevelType w:val="multilevel"/>
    <w:tmpl w:val="122697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6D50FB8"/>
    <w:multiLevelType w:val="multilevel"/>
    <w:tmpl w:val="4EC2B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D2"/>
    <w:rsid w:val="00041C97"/>
    <w:rsid w:val="000A0367"/>
    <w:rsid w:val="00134A1D"/>
    <w:rsid w:val="001B4EE4"/>
    <w:rsid w:val="002528D2"/>
    <w:rsid w:val="002A2806"/>
    <w:rsid w:val="002E3B95"/>
    <w:rsid w:val="0038116F"/>
    <w:rsid w:val="00475847"/>
    <w:rsid w:val="004C3EED"/>
    <w:rsid w:val="00514F95"/>
    <w:rsid w:val="005423ED"/>
    <w:rsid w:val="00585E82"/>
    <w:rsid w:val="005F20DC"/>
    <w:rsid w:val="00642C0D"/>
    <w:rsid w:val="00665AF2"/>
    <w:rsid w:val="007539AE"/>
    <w:rsid w:val="007E32DF"/>
    <w:rsid w:val="008C293B"/>
    <w:rsid w:val="008D02DE"/>
    <w:rsid w:val="00952919"/>
    <w:rsid w:val="00965E22"/>
    <w:rsid w:val="009C561C"/>
    <w:rsid w:val="00A76F57"/>
    <w:rsid w:val="00BC3E14"/>
    <w:rsid w:val="00BC555C"/>
    <w:rsid w:val="00C01FB9"/>
    <w:rsid w:val="00CA2D85"/>
    <w:rsid w:val="00E161ED"/>
    <w:rsid w:val="00E208DA"/>
    <w:rsid w:val="00E21192"/>
    <w:rsid w:val="00E67241"/>
    <w:rsid w:val="00EA7BBC"/>
    <w:rsid w:val="00EC1DCC"/>
    <w:rsid w:val="00F05A44"/>
    <w:rsid w:val="00F453D9"/>
    <w:rsid w:val="00F57F4A"/>
    <w:rsid w:val="00F72DE5"/>
    <w:rsid w:val="00FC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E21192"/>
    <w:rPr>
      <w:b/>
      <w:bCs/>
      <w:smallCaps/>
      <w:color w:val="C0504D" w:themeColor="accent2"/>
      <w:spacing w:val="5"/>
      <w:u w:val="single"/>
    </w:rPr>
  </w:style>
  <w:style w:type="character" w:styleId="a4">
    <w:name w:val="Book Title"/>
    <w:basedOn w:val="a0"/>
    <w:uiPriority w:val="33"/>
    <w:qFormat/>
    <w:rsid w:val="00E21192"/>
    <w:rPr>
      <w:b/>
      <w:bCs/>
      <w:smallCaps/>
      <w:spacing w:val="5"/>
    </w:rPr>
  </w:style>
  <w:style w:type="table" w:styleId="a5">
    <w:name w:val="Table Grid"/>
    <w:basedOn w:val="a1"/>
    <w:uiPriority w:val="59"/>
    <w:rsid w:val="00252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528D2"/>
    <w:pPr>
      <w:ind w:left="720"/>
      <w:contextualSpacing/>
    </w:pPr>
  </w:style>
  <w:style w:type="paragraph" w:customStyle="1" w:styleId="table10">
    <w:name w:val="table10"/>
    <w:basedOn w:val="a"/>
    <w:rsid w:val="002528D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rticleintext">
    <w:name w:val="articleintext"/>
    <w:basedOn w:val="a"/>
    <w:rsid w:val="008C29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8C293B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B4EE4"/>
    <w:rPr>
      <w:color w:val="0000FF" w:themeColor="hyperlink"/>
      <w:u w:val="single"/>
    </w:rPr>
  </w:style>
  <w:style w:type="paragraph" w:customStyle="1" w:styleId="comment">
    <w:name w:val="comment"/>
    <w:basedOn w:val="a"/>
    <w:rsid w:val="000A0367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">
    <w:name w:val="snoski"/>
    <w:basedOn w:val="a"/>
    <w:rsid w:val="000A036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E21192"/>
    <w:rPr>
      <w:b/>
      <w:bCs/>
      <w:smallCaps/>
      <w:color w:val="C0504D" w:themeColor="accent2"/>
      <w:spacing w:val="5"/>
      <w:u w:val="single"/>
    </w:rPr>
  </w:style>
  <w:style w:type="character" w:styleId="a4">
    <w:name w:val="Book Title"/>
    <w:basedOn w:val="a0"/>
    <w:uiPriority w:val="33"/>
    <w:qFormat/>
    <w:rsid w:val="00E21192"/>
    <w:rPr>
      <w:b/>
      <w:bCs/>
      <w:smallCaps/>
      <w:spacing w:val="5"/>
    </w:rPr>
  </w:style>
  <w:style w:type="table" w:styleId="a5">
    <w:name w:val="Table Grid"/>
    <w:basedOn w:val="a1"/>
    <w:uiPriority w:val="59"/>
    <w:rsid w:val="00252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528D2"/>
    <w:pPr>
      <w:ind w:left="720"/>
      <w:contextualSpacing/>
    </w:pPr>
  </w:style>
  <w:style w:type="paragraph" w:customStyle="1" w:styleId="table10">
    <w:name w:val="table10"/>
    <w:basedOn w:val="a"/>
    <w:rsid w:val="002528D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rticleintext">
    <w:name w:val="articleintext"/>
    <w:basedOn w:val="a"/>
    <w:rsid w:val="008C29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8C293B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B4EE4"/>
    <w:rPr>
      <w:color w:val="0000FF" w:themeColor="hyperlink"/>
      <w:u w:val="single"/>
    </w:rPr>
  </w:style>
  <w:style w:type="paragraph" w:customStyle="1" w:styleId="comment">
    <w:name w:val="comment"/>
    <w:basedOn w:val="a"/>
    <w:rsid w:val="000A0367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">
    <w:name w:val="snoski"/>
    <w:basedOn w:val="a"/>
    <w:rsid w:val="000A036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13</Pages>
  <Words>5454</Words>
  <Characters>31088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16</cp:revision>
  <cp:lastPrinted>2022-06-21T06:24:00Z</cp:lastPrinted>
  <dcterms:created xsi:type="dcterms:W3CDTF">2025-01-15T09:35:00Z</dcterms:created>
  <dcterms:modified xsi:type="dcterms:W3CDTF">2026-08-28T08:58:00Z</dcterms:modified>
</cp:coreProperties>
</file>