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3C" w:rsidRPr="00B602E3" w:rsidRDefault="000530E4" w:rsidP="00F800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Берегитесь клещей</w:t>
      </w:r>
    </w:p>
    <w:p w:rsidR="00F800AA" w:rsidRPr="00B602E3" w:rsidRDefault="00F800AA" w:rsidP="00B6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proofErr w:type="spellStart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Костюковичском</w:t>
      </w:r>
      <w:proofErr w:type="spellEnd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24.05.2024 года по поводу укуса клещами в организации здравоохранения обратилось 16 человек, из них 3 детей в </w:t>
      </w:r>
      <w:bookmarkStart w:id="0" w:name="_GoBack"/>
      <w:bookmarkEnd w:id="0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до 17 лет. За аналогичный период 2023 года обращений 23, из них 10 детей.</w:t>
      </w:r>
      <w:r w:rsidR="00B602E3"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клещевого энцефалита и Лайм – </w:t>
      </w:r>
      <w:proofErr w:type="spellStart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боррелиоза</w:t>
      </w:r>
      <w:proofErr w:type="spellEnd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истекший период 2024 года не зарегистрировано.</w:t>
      </w:r>
    </w:p>
    <w:p w:rsidR="00354A3C" w:rsidRPr="00B602E3" w:rsidRDefault="00354A3C" w:rsidP="00354A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Многие обитатели леса - животные и насекомые - представляют опасность для здоровья человека. Среди них клещи. Распознать лесного клеща нетрудно: он похож на коричнево-красного клопа. Голодный клещ невелик, всего 2-3 мм. Клещ «пообедавший» вырастает до 10-15мм. Клещ выходит на охоту, как только земля прогреется градусов до 5, самое позднее конец апреля – начало мая.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ОПАСНОСТЬ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Болезни, которые человек может получить с укусом клеща, – клещевой энцефалит и клещевой </w:t>
      </w:r>
      <w:proofErr w:type="spellStart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боррелиоз</w:t>
      </w:r>
      <w:proofErr w:type="spellEnd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(болезнь Лайма).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Клещевой энцефалит проявляется головной болью, судорогами, рвотой, поражением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конечностей.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болезни Лайма на месте укуса появляется эритема (покраснение на коже), которая постепенно увеличивается. При этом болезнь поражает многие органы и системы организма человека, сердце, суставы, нервную систему и др. Если болезнь не лечить, то она приводит к инвалидности.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ПОВАДКИ КЛЕЩА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Клещ, прицепившись к одежде, некоторое время ползает по ней, в поисках места для присасывания. На теле человека он безошибочно выбирает место с наиболее тонкой кожей и </w:t>
      </w:r>
      <w:proofErr w:type="spellStart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близкоприлегающими</w:t>
      </w:r>
      <w:proofErr w:type="spellEnd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ней сосудами – это волосистая часть головы, область ушей, локтевые и коленные сгибы, могут быть руки и ноги.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Слюна клеща содержит обезболивающие вещества, поэтому укус его безболезнен для пострадавшего.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</w:t>
      </w:r>
    </w:p>
    <w:p w:rsidR="00354A3C" w:rsidRPr="00B602E3" w:rsidRDefault="00354A3C" w:rsidP="00354A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Собираясь в лес, постарайтесь защитить себя от нападения клеща: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оденьте одежду, плотно прилегающую к телу, защищающую от </w:t>
      </w:r>
      <w:proofErr w:type="spellStart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заползания</w:t>
      </w:r>
      <w:proofErr w:type="spellEnd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клещей через рукава и воротник; сапоги, головной убор;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смажьте открытые участки тела средствами, отпугивающими насекомых (репеллентами);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проводите через каждые 2 часа само и </w:t>
      </w:r>
      <w:proofErr w:type="spellStart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взаимоосмотры</w:t>
      </w:r>
      <w:proofErr w:type="spellEnd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 и открытых участков тела. 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Кстати, летом </w:t>
      </w:r>
      <w:proofErr w:type="spellStart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боррелиозом</w:t>
      </w:r>
      <w:proofErr w:type="spellEnd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заражено и молоко (клещи кусают коров и коз), так что не забывайте кипятить молоко, купленное у частных лиц.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клещ Вас укусил: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вы обнаружите на себе или на ребенке присосавшегося клеща, не теряйте времени, вытаскивайте его как можно быстрее.  Чем скорее вы удалите кровопийцу, тем меньше риск заболеть Лайм-</w:t>
      </w:r>
      <w:proofErr w:type="spellStart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боррелиозом</w:t>
      </w:r>
      <w:proofErr w:type="spellEnd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клещевым энцефалитом.</w:t>
      </w:r>
    </w:p>
    <w:p w:rsidR="00354A3C" w:rsidRPr="00B602E3" w:rsidRDefault="00354A3C" w:rsidP="00354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распространено заблуждение, что членистоногого надо смазать маслом, бензином или мазью. Делать этого ни в коем случае нельзя. Когда вы перекрываете клещу кислород, он выделяет гораздо больше слюны, и вероятность заражения повышается. </w:t>
      </w:r>
    </w:p>
    <w:p w:rsidR="00354A3C" w:rsidRPr="00B602E3" w:rsidRDefault="00354A3C" w:rsidP="00354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возьмите нитку, сделайте из нее петельку и накиньте ее, как лассо, на тельце клеща как можно ближе к хоботку. Затянув петлю, попытайтесь перевернуть членистоногого на спину и выкручивающими движениями вытащить из кожи. То же самое можно проделать и с помощью пинцета.  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давите клеща, и не пытайтесь с усилием оторвать его от тела, так как при этом может оторваться хоботок клеща, и произойдет инфицирование места укуса. </w:t>
      </w:r>
    </w:p>
    <w:p w:rsidR="007B287C" w:rsidRPr="00B602E3" w:rsidRDefault="00B602E3" w:rsidP="007B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A3C"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укусе клеща своевременно обр</w:t>
      </w:r>
      <w:r w:rsidR="007B287C"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ащайтесь за медицинской помощью </w:t>
      </w:r>
      <w:r w:rsidR="007B287C" w:rsidRPr="007B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участковому терапевту (педиатру), который назначит профилактическое лечение и установит медицинское наблюдение.  Необходимо помнить, что максимальный эффект </w:t>
      </w:r>
      <w:proofErr w:type="spellStart"/>
      <w:r w:rsidR="007B287C" w:rsidRPr="007B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химиопрофилактики</w:t>
      </w:r>
      <w:proofErr w:type="spellEnd"/>
      <w:r w:rsidR="007B287C" w:rsidRPr="007B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достигается только в том случае, если прием антибиотиков начат </w:t>
      </w:r>
      <w:proofErr w:type="gramStart"/>
      <w:r w:rsidR="007B287C" w:rsidRPr="007B2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первые</w:t>
      </w:r>
      <w:proofErr w:type="gramEnd"/>
      <w:r w:rsidR="007B287C" w:rsidRPr="007B2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72 часа после укуса</w:t>
      </w:r>
      <w:r w:rsidR="007B287C" w:rsidRPr="007B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клеща.</w:t>
      </w:r>
    </w:p>
    <w:p w:rsidR="007B287C" w:rsidRPr="00B602E3" w:rsidRDefault="00B602E3" w:rsidP="007B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87C"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Снятого клеща можно лабораторно исследовать</w:t>
      </w:r>
      <w:r w:rsidR="007D59D8"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инфицированность, однако данное исследование не является обязательным, т.к. его результат не влияет на тактику назначения экстренной профилактики.</w:t>
      </w:r>
    </w:p>
    <w:p w:rsidR="007D59D8" w:rsidRPr="00B602E3" w:rsidRDefault="00B602E3" w:rsidP="007B2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9D8"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бесплатной основе проводится лабораторное исследование клещей, снятых с лиц, имеющих медицинские противопоказания к приему лекарственных сре</w:t>
      </w:r>
      <w:proofErr w:type="gramStart"/>
      <w:r w:rsidR="007D59D8"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7D59D8"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экстренной профилактики, только </w:t>
      </w:r>
      <w:r w:rsidR="007D59D8" w:rsidRPr="00B60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направлению организации здравоохранения.</w:t>
      </w:r>
    </w:p>
    <w:p w:rsidR="007D59D8" w:rsidRPr="007B287C" w:rsidRDefault="007D59D8" w:rsidP="007B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0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проводится </w:t>
      </w:r>
      <w:proofErr w:type="gramStart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  <w:proofErr w:type="gramEnd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«Могилевский областной центр гигиены и общественного здоровья» г. Могилев ул. Гришина, 62 в </w:t>
      </w:r>
      <w:proofErr w:type="spellStart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буднии</w:t>
      </w:r>
      <w:proofErr w:type="spellEnd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с 8.00 до 17.00 тел. 8(0222)6234026. </w:t>
      </w:r>
      <w:r w:rsidRPr="00B602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Доставка клеща осуществляется пациентом (родственником) в лабораторию г. Могилева самостоятельно.</w:t>
      </w:r>
    </w:p>
    <w:p w:rsidR="00354A3C" w:rsidRPr="00B602E3" w:rsidRDefault="007D59D8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исследования по состоянию на 0.05.2024 года</w:t>
      </w:r>
    </w:p>
    <w:p w:rsidR="007D59D8" w:rsidRPr="00B602E3" w:rsidRDefault="007D59D8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вирус клещевого энцефалита -16,63 руб.</w:t>
      </w:r>
    </w:p>
    <w:p w:rsidR="007D59D8" w:rsidRPr="00B602E3" w:rsidRDefault="007D59D8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Лайм-</w:t>
      </w:r>
      <w:proofErr w:type="spellStart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боррелиоз</w:t>
      </w:r>
      <w:proofErr w:type="spellEnd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-19,86 руб.</w:t>
      </w:r>
    </w:p>
    <w:p w:rsidR="00F800AA" w:rsidRPr="00B602E3" w:rsidRDefault="007D59D8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00AA"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Лайм-</w:t>
      </w:r>
      <w:proofErr w:type="spellStart"/>
      <w:r w:rsidR="00F800AA"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боррелиоз</w:t>
      </w:r>
      <w:proofErr w:type="spellEnd"/>
      <w:r w:rsidR="00F800AA"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клещевой энцефалит – 27,91 руб.</w:t>
      </w:r>
    </w:p>
    <w:p w:rsidR="007D59D8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 легче предупредить, чем лечить.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интересующимся вопросам в отношении укусов клещей Вы можете обращаться </w:t>
      </w:r>
      <w:proofErr w:type="gramStart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  <w:proofErr w:type="gramEnd"/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«Костюковичский районный центр гигиены и эпидемиологии», », г. Костюковичи, ул</w:t>
      </w:r>
      <w:r w:rsidR="00F800AA"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Лет Октября, 19а, тел.</w:t>
      </w:r>
      <w:r w:rsidR="00F800AA"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>-152, кабинет № 5.</w:t>
      </w:r>
    </w:p>
    <w:p w:rsidR="00354A3C" w:rsidRPr="00B602E3" w:rsidRDefault="00354A3C" w:rsidP="00F80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2E3" w:rsidRPr="00B602E3" w:rsidRDefault="00B602E3" w:rsidP="00B60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2E3">
        <w:rPr>
          <w:rFonts w:ascii="Times New Roman" w:eastAsia="Calibri" w:hAnsi="Times New Roman" w:cs="Times New Roman"/>
          <w:sz w:val="28"/>
          <w:szCs w:val="28"/>
        </w:rPr>
        <w:t xml:space="preserve">Помощник врача эпидемиолога                                         </w:t>
      </w:r>
      <w:proofErr w:type="spellStart"/>
      <w:r w:rsidRPr="00B602E3">
        <w:rPr>
          <w:rFonts w:ascii="Times New Roman" w:eastAsia="Calibri" w:hAnsi="Times New Roman" w:cs="Times New Roman"/>
          <w:sz w:val="28"/>
          <w:szCs w:val="28"/>
        </w:rPr>
        <w:t>С.А.Ясенко</w:t>
      </w:r>
      <w:proofErr w:type="spellEnd"/>
    </w:p>
    <w:p w:rsidR="00B602E3" w:rsidRPr="00B602E3" w:rsidRDefault="00B602E3" w:rsidP="00B602E3">
      <w:pPr>
        <w:rPr>
          <w:rFonts w:ascii="Times New Roman" w:hAnsi="Times New Roman" w:cs="Times New Roman"/>
          <w:sz w:val="28"/>
          <w:szCs w:val="28"/>
        </w:rPr>
      </w:pPr>
    </w:p>
    <w:p w:rsidR="00354A3C" w:rsidRPr="00B602E3" w:rsidRDefault="00354A3C" w:rsidP="00354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54A3C" w:rsidRPr="00B602E3" w:rsidSect="002863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6871"/>
    <w:multiLevelType w:val="multilevel"/>
    <w:tmpl w:val="E808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677AA6"/>
    <w:multiLevelType w:val="multilevel"/>
    <w:tmpl w:val="EFAC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570F3"/>
    <w:multiLevelType w:val="multilevel"/>
    <w:tmpl w:val="D1E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2F"/>
    <w:rsid w:val="00002216"/>
    <w:rsid w:val="000530E4"/>
    <w:rsid w:val="000713EA"/>
    <w:rsid w:val="0008292F"/>
    <w:rsid w:val="000C63F0"/>
    <w:rsid w:val="00226B4A"/>
    <w:rsid w:val="0028632F"/>
    <w:rsid w:val="00354A3C"/>
    <w:rsid w:val="003870C0"/>
    <w:rsid w:val="003A13C8"/>
    <w:rsid w:val="00415634"/>
    <w:rsid w:val="00470A5E"/>
    <w:rsid w:val="004A3AB9"/>
    <w:rsid w:val="005168B6"/>
    <w:rsid w:val="005F2BB8"/>
    <w:rsid w:val="00695B5C"/>
    <w:rsid w:val="006D3BE0"/>
    <w:rsid w:val="00717C66"/>
    <w:rsid w:val="007B287C"/>
    <w:rsid w:val="007D59D8"/>
    <w:rsid w:val="00830AAB"/>
    <w:rsid w:val="00906BD2"/>
    <w:rsid w:val="00B00A69"/>
    <w:rsid w:val="00B602E3"/>
    <w:rsid w:val="00B7722F"/>
    <w:rsid w:val="00BA717A"/>
    <w:rsid w:val="00C11E3D"/>
    <w:rsid w:val="00C66AE2"/>
    <w:rsid w:val="00C76882"/>
    <w:rsid w:val="00CE63EE"/>
    <w:rsid w:val="00F800AA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golub.t19@mail.ru</dc:creator>
  <cp:keywords/>
  <dc:description/>
  <cp:lastModifiedBy>vera-pk</cp:lastModifiedBy>
  <cp:revision>18</cp:revision>
  <cp:lastPrinted>2024-04-18T08:51:00Z</cp:lastPrinted>
  <dcterms:created xsi:type="dcterms:W3CDTF">2023-10-19T09:38:00Z</dcterms:created>
  <dcterms:modified xsi:type="dcterms:W3CDTF">2024-05-27T05:41:00Z</dcterms:modified>
</cp:coreProperties>
</file>